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870C" w14:textId="77777777" w:rsidR="00D00980" w:rsidRDefault="00D00980" w:rsidP="00D0098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FE7A4C2" w14:textId="77777777" w:rsidR="00D00980" w:rsidRDefault="00D00980" w:rsidP="00D0098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FICHE D’EXERCICES</w:t>
      </w:r>
    </w:p>
    <w:p w14:paraId="24A898AB" w14:textId="77777777" w:rsidR="00D00980" w:rsidRDefault="00796F1A" w:rsidP="00D0098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Fonctions polynômes et équations du second degré</w:t>
      </w:r>
    </w:p>
    <w:p w14:paraId="72F5AB10" w14:textId="77777777" w:rsidR="00CB53A0" w:rsidRDefault="00CB53A0"/>
    <w:p w14:paraId="55B087F0" w14:textId="77777777" w:rsidR="00D00980" w:rsidRDefault="00D00980"/>
    <w:p w14:paraId="705BD73A" w14:textId="77777777" w:rsidR="00065B22" w:rsidRDefault="00D00980" w:rsidP="00065B22">
      <w:pPr>
        <w:rPr>
          <w:rFonts w:ascii="Times New Roman" w:eastAsiaTheme="minorEastAsia" w:hAnsi="Times New Roman" w:cs="Times New Roman"/>
          <w:b/>
          <w:sz w:val="24"/>
        </w:rPr>
      </w:pPr>
      <w:r w:rsidRPr="00D00980">
        <w:rPr>
          <w:rFonts w:ascii="Times New Roman" w:hAnsi="Times New Roman" w:cs="Times New Roman"/>
          <w:b/>
          <w:sz w:val="24"/>
          <w:u w:val="single"/>
        </w:rPr>
        <w:t>Exercice n°1 :</w:t>
      </w:r>
      <w:r>
        <w:rPr>
          <w:rFonts w:ascii="Times New Roman" w:hAnsi="Times New Roman" w:cs="Times New Roman"/>
          <w:sz w:val="24"/>
        </w:rPr>
        <w:t xml:space="preserve"> </w:t>
      </w:r>
      <w:r w:rsidR="00490B68">
        <w:rPr>
          <w:rFonts w:ascii="Times New Roman" w:hAnsi="Times New Roman" w:cs="Times New Roman"/>
          <w:b/>
          <w:sz w:val="24"/>
        </w:rPr>
        <w:t xml:space="preserve">Pour chaque fonction, déterminer si c’est une fonction polynôme de degré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2</m:t>
        </m:r>
      </m:oMath>
      <w:r w:rsidR="00490B68">
        <w:rPr>
          <w:rFonts w:ascii="Times New Roman" w:eastAsiaTheme="minorEastAsia" w:hAnsi="Times New Roman" w:cs="Times New Roman"/>
          <w:b/>
          <w:sz w:val="24"/>
        </w:rPr>
        <w:t>.</w:t>
      </w:r>
    </w:p>
    <w:p w14:paraId="0E5CD27F" w14:textId="77777777" w:rsidR="00CB44BA" w:rsidRPr="00CB44BA" w:rsidRDefault="00CB44BA" w:rsidP="001E2FC5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</w:rPr>
      </w:pPr>
      <m:oMath>
        <m: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</w:rPr>
          <m:t>=x²+2x-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</w:rPr>
              <m:t>2</m:t>
            </m:r>
          </m:e>
        </m:rad>
      </m:oMath>
    </w:p>
    <w:p w14:paraId="1A040085" w14:textId="77777777" w:rsidR="00CB44BA" w:rsidRPr="00CB44BA" w:rsidRDefault="00CB44BA" w:rsidP="001E2FC5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</w:rPr>
      </w:pPr>
      <m:oMath>
        <m:r>
          <w:rPr>
            <w:rFonts w:ascii="Cambria Math" w:hAnsi="Cambria Math" w:cs="Times New Roman"/>
            <w:sz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</w:rPr>
          <m:t>=x²+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</w:rPr>
          <m:t>-1</m:t>
        </m:r>
      </m:oMath>
    </w:p>
    <w:p w14:paraId="2694B281" w14:textId="77777777" w:rsidR="00796F1A" w:rsidRPr="00CB44BA" w:rsidRDefault="00CB44BA" w:rsidP="001E2FC5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</w:rPr>
          <m:t>=2x+1</m:t>
        </m:r>
      </m:oMath>
    </w:p>
    <w:p w14:paraId="3190BD94" w14:textId="77777777" w:rsidR="002B3EA6" w:rsidRPr="00CB44BA" w:rsidRDefault="002B3EA6" w:rsidP="00CB44BA">
      <w:pPr>
        <w:spacing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D00980">
        <w:rPr>
          <w:rFonts w:ascii="Times New Roman" w:hAnsi="Times New Roman" w:cs="Times New Roman"/>
          <w:b/>
          <w:sz w:val="24"/>
          <w:u w:val="single"/>
        </w:rPr>
        <w:t>Exercice n°</w:t>
      </w: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D00980">
        <w:rPr>
          <w:rFonts w:ascii="Times New Roman" w:hAnsi="Times New Roman" w:cs="Times New Roman"/>
          <w:b/>
          <w:sz w:val="24"/>
          <w:u w:val="single"/>
        </w:rPr>
        <w:t> :</w:t>
      </w:r>
      <w:r>
        <w:rPr>
          <w:rFonts w:ascii="Times New Roman" w:hAnsi="Times New Roman" w:cs="Times New Roman"/>
          <w:sz w:val="24"/>
        </w:rPr>
        <w:t xml:space="preserve"> </w:t>
      </w:r>
      <w:r w:rsidR="00CB44BA">
        <w:rPr>
          <w:rFonts w:ascii="Times New Roman" w:hAnsi="Times New Roman" w:cs="Times New Roman"/>
          <w:b/>
          <w:sz w:val="24"/>
        </w:rPr>
        <w:t>Parmi les fonctions ci-dessous, indiquer les fonctions du second degré en indiquant les coefficients.</w:t>
      </w:r>
    </w:p>
    <w:p w14:paraId="18C5B1E2" w14:textId="77777777" w:rsidR="00CB44BA" w:rsidRPr="00CB44BA" w:rsidRDefault="00CB44BA" w:rsidP="001E2FC5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</w:rPr>
          <m:t>=(x+1)²</m:t>
        </m:r>
      </m:oMath>
    </w:p>
    <w:p w14:paraId="7345D9C7" w14:textId="77777777" w:rsidR="002B3EA6" w:rsidRPr="00CB44BA" w:rsidRDefault="00CB44BA" w:rsidP="001E2FC5">
      <w:pPr>
        <w:pStyle w:val="Paragraphedeliste"/>
        <w:numPr>
          <w:ilvl w:val="0"/>
          <w:numId w:val="1"/>
        </w:numPr>
        <w:spacing w:line="360" w:lineRule="auto"/>
        <w:rPr>
          <w:rFonts w:ascii="Cambria Math" w:hAnsi="Cambria Math" w:cs="Times New Roman"/>
          <w:sz w:val="24"/>
          <w:oMath/>
        </w:rPr>
      </w:pPr>
      <m:oMath>
        <m:r>
          <w:rPr>
            <w:rFonts w:ascii="Cambria Math" w:eastAsiaTheme="minorEastAsia" w:hAnsi="Cambria Math" w:cs="Times New Roman"/>
            <w:sz w:val="24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x+1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(x-1)</m:t>
        </m:r>
      </m:oMath>
    </w:p>
    <w:p w14:paraId="59C0ADB7" w14:textId="77777777" w:rsidR="002B3EA6" w:rsidRPr="00CB44BA" w:rsidRDefault="00E3739D" w:rsidP="001E2FC5">
      <w:pPr>
        <w:pStyle w:val="Paragraphedeliste"/>
        <w:numPr>
          <w:ilvl w:val="0"/>
          <w:numId w:val="1"/>
        </w:numPr>
        <w:spacing w:line="360" w:lineRule="auto"/>
        <w:rPr>
          <w:rFonts w:ascii="Cambria Math" w:hAnsi="Cambria Math" w:cs="Times New Roman"/>
          <w:sz w:val="24"/>
          <w:oMath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h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</w:rPr>
              <m:t>=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</w:rPr>
                  <m:t>x+1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</w:rPr>
          <m:t>-(x-1)²</m:t>
        </m:r>
      </m:oMath>
    </w:p>
    <w:p w14:paraId="4FD51A39" w14:textId="77777777" w:rsidR="002B3EA6" w:rsidRDefault="002B3EA6" w:rsidP="002B3EA6">
      <w:pPr>
        <w:spacing w:line="360" w:lineRule="auto"/>
        <w:rPr>
          <w:rFonts w:ascii="Times New Roman" w:eastAsiaTheme="minorEastAsia" w:hAnsi="Times New Roman" w:cs="Times New Roman"/>
          <w:sz w:val="24"/>
        </w:rPr>
      </w:pPr>
      <w:r w:rsidRPr="002B3EA6">
        <w:rPr>
          <w:rFonts w:ascii="Times New Roman" w:hAnsi="Times New Roman" w:cs="Times New Roman"/>
          <w:b/>
          <w:sz w:val="24"/>
          <w:u w:val="single"/>
        </w:rPr>
        <w:t>Exercice n°3 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B44BA">
        <w:rPr>
          <w:rFonts w:ascii="Times New Roman" w:hAnsi="Times New Roman" w:cs="Times New Roman"/>
          <w:sz w:val="24"/>
        </w:rPr>
        <w:t xml:space="preserve">Soit </w:t>
      </w:r>
      <m:oMath>
        <m:r>
          <w:rPr>
            <w:rFonts w:ascii="Cambria Math" w:hAnsi="Cambria Math" w:cs="Times New Roman"/>
            <w:sz w:val="24"/>
          </w:rPr>
          <m:t>f</m:t>
        </m:r>
      </m:oMath>
      <w:r w:rsidR="00CB44BA">
        <w:rPr>
          <w:rFonts w:ascii="Times New Roman" w:eastAsiaTheme="minorEastAsia" w:hAnsi="Times New Roman" w:cs="Times New Roman"/>
          <w:sz w:val="24"/>
        </w:rPr>
        <w:t xml:space="preserve"> la fonction définie sur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R</m:t>
        </m:r>
      </m:oMath>
      <w:r w:rsidR="00CB44BA">
        <w:rPr>
          <w:rFonts w:ascii="Times New Roman" w:eastAsiaTheme="minorEastAsia" w:hAnsi="Times New Roman" w:cs="Times New Roman"/>
          <w:sz w:val="24"/>
        </w:rPr>
        <w:t xml:space="preserve"> par 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x+2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-3(x+1)</m:t>
        </m:r>
      </m:oMath>
    </w:p>
    <w:p w14:paraId="3D5BE741" w14:textId="77777777" w:rsidR="00CB44BA" w:rsidRPr="00CB44BA" w:rsidRDefault="00CB44BA" w:rsidP="001E2FC5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Développer </w:t>
      </w:r>
      <m:oMath>
        <m:r>
          <w:rPr>
            <w:rFonts w:ascii="Cambria Math" w:hAnsi="Cambria Math" w:cs="Times New Roman"/>
            <w:sz w:val="24"/>
          </w:rPr>
          <m:t>f(x)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09C38DB2" w14:textId="77777777" w:rsidR="00CB44BA" w:rsidRPr="00CB44BA" w:rsidRDefault="00CB44BA" w:rsidP="001E2FC5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En déduire que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une fonction polynôme de degré </w:t>
      </w:r>
      <m:oMath>
        <m:r>
          <w:rPr>
            <w:rFonts w:ascii="Cambria Math" w:eastAsiaTheme="minorEastAsia" w:hAnsi="Cambria Math" w:cs="Times New Roman"/>
            <w:sz w:val="24"/>
          </w:rPr>
          <m:t>2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déterminer ses coefficients.</w:t>
      </w:r>
    </w:p>
    <w:p w14:paraId="2E1F9A6A" w14:textId="77777777" w:rsidR="00CB44BA" w:rsidRDefault="002B3EA6" w:rsidP="00CB44BA">
      <w:pPr>
        <w:spacing w:line="360" w:lineRule="auto"/>
        <w:rPr>
          <w:rFonts w:ascii="Times New Roman" w:eastAsiaTheme="minorEastAsia" w:hAnsi="Times New Roman" w:cs="Times New Roman"/>
          <w:sz w:val="24"/>
        </w:rPr>
      </w:pPr>
      <w:r w:rsidRPr="002B3EA6">
        <w:rPr>
          <w:rFonts w:ascii="Times New Roman" w:hAnsi="Times New Roman" w:cs="Times New Roman"/>
          <w:b/>
          <w:sz w:val="24"/>
          <w:u w:val="single"/>
        </w:rPr>
        <w:t>Exercice n°</w:t>
      </w: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2B3EA6">
        <w:rPr>
          <w:rFonts w:ascii="Times New Roman" w:hAnsi="Times New Roman" w:cs="Times New Roman"/>
          <w:b/>
          <w:sz w:val="24"/>
          <w:u w:val="single"/>
        </w:rPr>
        <w:t> 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B44BA">
        <w:rPr>
          <w:rFonts w:ascii="Times New Roman" w:hAnsi="Times New Roman" w:cs="Times New Roman"/>
          <w:sz w:val="24"/>
        </w:rPr>
        <w:t xml:space="preserve">Soit </w:t>
      </w:r>
      <m:oMath>
        <m:r>
          <w:rPr>
            <w:rFonts w:ascii="Cambria Math" w:hAnsi="Cambria Math" w:cs="Times New Roman"/>
            <w:sz w:val="24"/>
          </w:rPr>
          <m:t>f</m:t>
        </m:r>
      </m:oMath>
      <w:r w:rsidR="00CB44BA">
        <w:rPr>
          <w:rFonts w:ascii="Times New Roman" w:eastAsiaTheme="minorEastAsia" w:hAnsi="Times New Roman" w:cs="Times New Roman"/>
          <w:sz w:val="24"/>
        </w:rPr>
        <w:t xml:space="preserve"> la fonction définie sur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R</m:t>
        </m:r>
      </m:oMath>
      <w:r w:rsidR="00CB44BA">
        <w:rPr>
          <w:rFonts w:ascii="Times New Roman" w:eastAsiaTheme="minorEastAsia" w:hAnsi="Times New Roman" w:cs="Times New Roman"/>
          <w:sz w:val="24"/>
        </w:rPr>
        <w:t xml:space="preserve"> par 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=-3x²+24x-41.</m:t>
        </m:r>
      </m:oMath>
    </w:p>
    <w:p w14:paraId="0D73A98E" w14:textId="77777777" w:rsidR="00CB44BA" w:rsidRPr="00CB44BA" w:rsidRDefault="00CB44BA" w:rsidP="001E2FC5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Développer l’expression </w:t>
      </w:r>
      <m:oMath>
        <m:r>
          <w:rPr>
            <w:rFonts w:ascii="Cambria Math" w:hAnsi="Cambria Math" w:cs="Times New Roman"/>
            <w:sz w:val="24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</w:rPr>
                  <m:t>x-4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</w:rPr>
          <m:t>+7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293C6648" w14:textId="77777777" w:rsidR="00CB44BA" w:rsidRPr="00CB44BA" w:rsidRDefault="00CB44BA" w:rsidP="001E2FC5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En déduire la forme canonique de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0D2CACC1" w14:textId="77777777" w:rsidR="002B3EA6" w:rsidRDefault="002B3EA6" w:rsidP="002B3EA6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2B3EA6">
        <w:rPr>
          <w:rFonts w:ascii="Times New Roman" w:hAnsi="Times New Roman" w:cs="Times New Roman"/>
          <w:b/>
          <w:sz w:val="24"/>
          <w:u w:val="single"/>
        </w:rPr>
        <w:t>Exercice n°</w:t>
      </w:r>
      <w:r>
        <w:rPr>
          <w:rFonts w:ascii="Times New Roman" w:hAnsi="Times New Roman" w:cs="Times New Roman"/>
          <w:b/>
          <w:sz w:val="24"/>
          <w:u w:val="single"/>
        </w:rPr>
        <w:t>5</w:t>
      </w:r>
      <w:r w:rsidRPr="002B3EA6">
        <w:rPr>
          <w:rFonts w:ascii="Times New Roman" w:hAnsi="Times New Roman" w:cs="Times New Roman"/>
          <w:b/>
          <w:sz w:val="24"/>
          <w:u w:val="single"/>
        </w:rPr>
        <w:t> 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B44BA">
        <w:rPr>
          <w:rFonts w:ascii="Times New Roman" w:hAnsi="Times New Roman" w:cs="Times New Roman"/>
          <w:b/>
          <w:sz w:val="24"/>
        </w:rPr>
        <w:t>Déterminer la forme canonique des trinômes suivants :</w:t>
      </w:r>
    </w:p>
    <w:p w14:paraId="05EC1E5E" w14:textId="77777777" w:rsidR="00CB44BA" w:rsidRDefault="00CB44BA" w:rsidP="002B3EA6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fr-FR"/>
        </w:rPr>
        <w:drawing>
          <wp:inline distT="0" distB="0" distL="0" distR="0" wp14:anchorId="6270F83D" wp14:editId="22F038B1">
            <wp:extent cx="5353050" cy="533400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559CBE" w14:textId="77777777" w:rsidR="00CB44BA" w:rsidRDefault="00CB44BA" w:rsidP="002B3EA6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456AFF63" w14:textId="77777777" w:rsidR="00CB44BA" w:rsidRDefault="00CB44BA" w:rsidP="002B3EA6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34D4550D" w14:textId="77777777" w:rsidR="00CB44BA" w:rsidRPr="002B3EA6" w:rsidRDefault="00CB44BA" w:rsidP="002B3EA6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50CFB6A1" w14:textId="77777777" w:rsidR="002B3EA6" w:rsidRDefault="002B3EA6" w:rsidP="002B3EA6">
      <w:pPr>
        <w:spacing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2B3EA6">
        <w:rPr>
          <w:rFonts w:ascii="Times New Roman" w:hAnsi="Times New Roman" w:cs="Times New Roman"/>
          <w:b/>
          <w:sz w:val="24"/>
          <w:u w:val="single"/>
        </w:rPr>
        <w:lastRenderedPageBreak/>
        <w:t>Exercice n°</w:t>
      </w:r>
      <w:r w:rsidR="00231688">
        <w:rPr>
          <w:rFonts w:ascii="Times New Roman" w:hAnsi="Times New Roman" w:cs="Times New Roman"/>
          <w:b/>
          <w:sz w:val="24"/>
          <w:u w:val="single"/>
        </w:rPr>
        <w:t>6</w:t>
      </w:r>
      <w:r w:rsidRPr="002B3EA6">
        <w:rPr>
          <w:rFonts w:ascii="Times New Roman" w:hAnsi="Times New Roman" w:cs="Times New Roman"/>
          <w:b/>
          <w:sz w:val="24"/>
          <w:u w:val="single"/>
        </w:rPr>
        <w:t> 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B44BA">
        <w:rPr>
          <w:rFonts w:ascii="Times New Roman" w:hAnsi="Times New Roman" w:cs="Times New Roman"/>
          <w:b/>
          <w:sz w:val="24"/>
        </w:rPr>
        <w:t xml:space="preserve">Pour chaque fonction, déterminer le tableau de variations et le signe de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</m:oMath>
      <w:r w:rsidR="00CB44BA">
        <w:rPr>
          <w:rFonts w:ascii="Times New Roman" w:eastAsiaTheme="minorEastAsia" w:hAnsi="Times New Roman" w:cs="Times New Roman"/>
          <w:b/>
          <w:sz w:val="24"/>
        </w:rPr>
        <w:t>.</w:t>
      </w:r>
    </w:p>
    <w:p w14:paraId="4B9E0F56" w14:textId="77777777" w:rsidR="00CB44BA" w:rsidRPr="002B3EA6" w:rsidRDefault="00CB44BA" w:rsidP="00CB44B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fr-FR"/>
        </w:rPr>
        <w:drawing>
          <wp:inline distT="0" distB="0" distL="0" distR="0" wp14:anchorId="74BBB3CB" wp14:editId="5FED5640">
            <wp:extent cx="4733925" cy="2390475"/>
            <wp:effectExtent l="1905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39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BF2FB6" w14:textId="77777777" w:rsidR="00F00E5A" w:rsidRDefault="00F00E5A" w:rsidP="00F00E5A">
      <w:pPr>
        <w:pStyle w:val="Paragraphedeliste"/>
        <w:spacing w:before="240" w:line="240" w:lineRule="auto"/>
        <w:ind w:left="0"/>
        <w:rPr>
          <w:rFonts w:ascii="Times New Roman" w:hAnsi="Times New Roman" w:cs="Times New Roman"/>
          <w:b/>
          <w:sz w:val="24"/>
        </w:rPr>
      </w:pPr>
      <w:r w:rsidRPr="00F00E5A">
        <w:rPr>
          <w:rFonts w:ascii="Times New Roman" w:hAnsi="Times New Roman" w:cs="Times New Roman"/>
          <w:b/>
          <w:sz w:val="24"/>
          <w:u w:val="single"/>
        </w:rPr>
        <w:t>Exercice n°</w:t>
      </w:r>
      <w:r w:rsidR="00231688">
        <w:rPr>
          <w:rFonts w:ascii="Times New Roman" w:hAnsi="Times New Roman" w:cs="Times New Roman"/>
          <w:b/>
          <w:sz w:val="24"/>
          <w:u w:val="single"/>
        </w:rPr>
        <w:t>7</w:t>
      </w:r>
      <w:r>
        <w:rPr>
          <w:rFonts w:ascii="Times New Roman" w:hAnsi="Times New Roman" w:cs="Times New Roman"/>
          <w:b/>
          <w:sz w:val="24"/>
        </w:rPr>
        <w:t xml:space="preserve"> : </w:t>
      </w:r>
      <w:r w:rsidR="00B046AA">
        <w:rPr>
          <w:rFonts w:ascii="Times New Roman" w:hAnsi="Times New Roman" w:cs="Times New Roman"/>
          <w:b/>
          <w:sz w:val="24"/>
        </w:rPr>
        <w:t>Déterminer le tableau de variations des fonctions suivantes :</w:t>
      </w:r>
    </w:p>
    <w:p w14:paraId="069607F4" w14:textId="77777777" w:rsidR="00B046AA" w:rsidRDefault="00B046AA" w:rsidP="00F00E5A">
      <w:pPr>
        <w:pStyle w:val="Paragraphedeliste"/>
        <w:spacing w:before="240" w:line="240" w:lineRule="auto"/>
        <w:ind w:left="0"/>
        <w:rPr>
          <w:rFonts w:ascii="Times New Roman" w:hAnsi="Times New Roman" w:cs="Times New Roman"/>
          <w:b/>
          <w:sz w:val="24"/>
        </w:rPr>
      </w:pPr>
    </w:p>
    <w:p w14:paraId="44BBBCE9" w14:textId="77777777" w:rsidR="00B046AA" w:rsidRDefault="00B046AA" w:rsidP="00F00E5A">
      <w:pPr>
        <w:pStyle w:val="Paragraphedeliste"/>
        <w:spacing w:before="240" w:line="24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fr-FR"/>
        </w:rPr>
        <w:drawing>
          <wp:inline distT="0" distB="0" distL="0" distR="0" wp14:anchorId="2F12B77B" wp14:editId="7C15C88A">
            <wp:extent cx="1724025" cy="1266825"/>
            <wp:effectExtent l="1905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7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4B02FE" w14:textId="77777777" w:rsidR="008D343E" w:rsidRPr="008D343E" w:rsidRDefault="008D343E" w:rsidP="00FE74C6">
      <w:pPr>
        <w:pStyle w:val="Paragraphedeliste"/>
        <w:spacing w:before="240" w:line="360" w:lineRule="auto"/>
        <w:rPr>
          <w:rFonts w:ascii="Times New Roman" w:hAnsi="Times New Roman" w:cs="Times New Roman"/>
          <w:b/>
          <w:sz w:val="24"/>
        </w:rPr>
      </w:pPr>
    </w:p>
    <w:p w14:paraId="65BECDFF" w14:textId="77777777" w:rsidR="00B046AA" w:rsidRPr="00B046AA" w:rsidRDefault="00F00E5A" w:rsidP="008D343E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F00E5A">
        <w:rPr>
          <w:rFonts w:ascii="Times New Roman" w:hAnsi="Times New Roman" w:cs="Times New Roman"/>
          <w:b/>
          <w:sz w:val="24"/>
          <w:u w:val="single"/>
        </w:rPr>
        <w:t>Exercice n°</w:t>
      </w:r>
      <w:r w:rsidR="00231688">
        <w:rPr>
          <w:rFonts w:ascii="Times New Roman" w:hAnsi="Times New Roman" w:cs="Times New Roman"/>
          <w:b/>
          <w:sz w:val="24"/>
          <w:u w:val="single"/>
        </w:rPr>
        <w:t>8</w:t>
      </w:r>
      <w:r w:rsidRPr="00F00E5A">
        <w:rPr>
          <w:rFonts w:ascii="Times New Roman" w:hAnsi="Times New Roman" w:cs="Times New Roman"/>
          <w:b/>
          <w:sz w:val="24"/>
          <w:u w:val="single"/>
        </w:rPr>
        <w:t> </w:t>
      </w:r>
      <w:r w:rsidRPr="00F00E5A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B046AA">
        <w:rPr>
          <w:rFonts w:ascii="Times New Roman" w:hAnsi="Times New Roman" w:cs="Times New Roman"/>
          <w:b/>
          <w:sz w:val="24"/>
        </w:rPr>
        <w:t xml:space="preserve">Résoudre dans </w:t>
      </w:r>
      <m:oMath>
        <m:r>
          <m:rPr>
            <m:scr m:val="double-struck"/>
            <m:sty m:val="bi"/>
          </m:rPr>
          <w:rPr>
            <w:rFonts w:ascii="Cambria Math" w:hAnsi="Cambria Math" w:cs="Times New Roman"/>
            <w:sz w:val="24"/>
          </w:rPr>
          <m:t>R</m:t>
        </m:r>
      </m:oMath>
      <w:r w:rsidR="00B046AA">
        <w:rPr>
          <w:rFonts w:ascii="Times New Roman" w:eastAsiaTheme="minorEastAsia" w:hAnsi="Times New Roman" w:cs="Times New Roman"/>
          <w:b/>
          <w:sz w:val="24"/>
        </w:rPr>
        <w:t xml:space="preserve"> les équations suivantes :</w:t>
      </w:r>
    </w:p>
    <w:p w14:paraId="63F19610" w14:textId="77777777" w:rsidR="00F00E5A" w:rsidRDefault="00B046AA" w:rsidP="00F00E5A">
      <w:pPr>
        <w:pStyle w:val="Paragraphedeliste"/>
        <w:spacing w:before="240" w:line="36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fr-FR"/>
        </w:rPr>
        <w:drawing>
          <wp:inline distT="0" distB="0" distL="0" distR="0" wp14:anchorId="6ABB54AF" wp14:editId="2FACB5D6">
            <wp:extent cx="4714875" cy="1400175"/>
            <wp:effectExtent l="19050" t="0" r="952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16C944" w14:textId="77777777" w:rsidR="00F00E5A" w:rsidRDefault="00F00E5A" w:rsidP="00F00E5A">
      <w:pPr>
        <w:pStyle w:val="Paragraphedeliste"/>
        <w:spacing w:before="240" w:line="24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F00E5A">
        <w:rPr>
          <w:rFonts w:ascii="Times New Roman" w:hAnsi="Times New Roman" w:cs="Times New Roman"/>
          <w:b/>
          <w:sz w:val="24"/>
          <w:u w:val="single"/>
        </w:rPr>
        <w:t>Exercice n°</w:t>
      </w:r>
      <w:r w:rsidR="00DA575C">
        <w:rPr>
          <w:rFonts w:ascii="Times New Roman" w:hAnsi="Times New Roman" w:cs="Times New Roman"/>
          <w:b/>
          <w:sz w:val="24"/>
          <w:u w:val="single"/>
        </w:rPr>
        <w:t>9</w:t>
      </w:r>
      <w:r>
        <w:rPr>
          <w:rFonts w:ascii="Times New Roman" w:hAnsi="Times New Roman" w:cs="Times New Roman"/>
          <w:b/>
          <w:sz w:val="24"/>
        </w:rPr>
        <w:t> :</w:t>
      </w:r>
      <w:r w:rsidR="00B046AA">
        <w:rPr>
          <w:rFonts w:ascii="Times New Roman" w:hAnsi="Times New Roman" w:cs="Times New Roman"/>
          <w:b/>
          <w:sz w:val="24"/>
        </w:rPr>
        <w:t xml:space="preserve"> En fonction d’un paramètre </w:t>
      </w:r>
      <w:r>
        <w:rPr>
          <w:rFonts w:ascii="Times New Roman" w:eastAsiaTheme="minorEastAsia" w:hAnsi="Times New Roman" w:cs="Times New Roman"/>
          <w:b/>
          <w:sz w:val="24"/>
        </w:rPr>
        <w:t>:</w:t>
      </w:r>
    </w:p>
    <w:p w14:paraId="73340D4B" w14:textId="77777777" w:rsidR="00B046AA" w:rsidRDefault="00B046AA" w:rsidP="00F00E5A">
      <w:pPr>
        <w:pStyle w:val="Paragraphedeliste"/>
        <w:spacing w:before="240" w:line="240" w:lineRule="auto"/>
        <w:ind w:left="0"/>
        <w:rPr>
          <w:rFonts w:ascii="Times New Roman" w:eastAsiaTheme="minorEastAsia" w:hAnsi="Times New Roman" w:cs="Times New Roman"/>
          <w:b/>
          <w:sz w:val="24"/>
        </w:rPr>
      </w:pPr>
    </w:p>
    <w:p w14:paraId="2EEEDD0D" w14:textId="77777777" w:rsidR="00B046AA" w:rsidRPr="00B046AA" w:rsidRDefault="00B046AA" w:rsidP="00B046AA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Pour quelle valeur de </w:t>
      </w:r>
      <m:oMath>
        <m:r>
          <w:rPr>
            <w:rFonts w:ascii="Cambria Math" w:eastAsiaTheme="minorEastAsia" w:hAnsi="Cambria Math" w:cs="Times New Roman"/>
            <w:sz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</w:rPr>
        <w:t xml:space="preserve"> l’équation :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x²-4x+m-1=0 </m:t>
        </m:r>
      </m:oMath>
      <w:r>
        <w:rPr>
          <w:rFonts w:ascii="Times New Roman" w:eastAsiaTheme="minorEastAsia" w:hAnsi="Times New Roman" w:cs="Times New Roman"/>
          <w:sz w:val="24"/>
        </w:rPr>
        <w:t>admet-elle une racine double ? Calculer cette racine.</w:t>
      </w:r>
    </w:p>
    <w:p w14:paraId="1CA2F74B" w14:textId="77777777" w:rsidR="00F00E5A" w:rsidRDefault="00F00E5A" w:rsidP="00F00E5A">
      <w:pPr>
        <w:pStyle w:val="Paragraphedeliste"/>
        <w:spacing w:before="240" w:line="240" w:lineRule="auto"/>
        <w:ind w:left="0"/>
        <w:rPr>
          <w:rFonts w:ascii="Times New Roman" w:eastAsiaTheme="minorEastAsia" w:hAnsi="Times New Roman" w:cs="Times New Roman"/>
          <w:b/>
          <w:sz w:val="24"/>
        </w:rPr>
      </w:pPr>
    </w:p>
    <w:p w14:paraId="32F5BB3C" w14:textId="77777777" w:rsidR="00F00E5A" w:rsidRDefault="00F00E5A" w:rsidP="00F00E5A">
      <w:pPr>
        <w:pStyle w:val="Paragraphedeliste"/>
        <w:spacing w:before="240" w:line="360" w:lineRule="auto"/>
        <w:ind w:left="0"/>
        <w:rPr>
          <w:rFonts w:ascii="Times New Roman" w:hAnsi="Times New Roman" w:cs="Times New Roman"/>
          <w:b/>
          <w:sz w:val="24"/>
        </w:rPr>
      </w:pPr>
    </w:p>
    <w:p w14:paraId="181CAF1C" w14:textId="77777777" w:rsidR="00B046AA" w:rsidRDefault="00B046AA" w:rsidP="008D343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</w:p>
    <w:p w14:paraId="1F76957F" w14:textId="77777777" w:rsidR="00B046AA" w:rsidRDefault="00B046AA" w:rsidP="008D343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</w:p>
    <w:p w14:paraId="2351F830" w14:textId="77777777" w:rsidR="00B046AA" w:rsidRDefault="00B046AA" w:rsidP="008D343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</w:p>
    <w:p w14:paraId="07553ECE" w14:textId="17719CF2" w:rsidR="0092319E" w:rsidRDefault="0092319E" w:rsidP="0092319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 w:rsidRPr="00F00E5A">
        <w:rPr>
          <w:rFonts w:ascii="Times New Roman" w:hAnsi="Times New Roman" w:cs="Times New Roman"/>
          <w:b/>
          <w:sz w:val="24"/>
          <w:u w:val="single"/>
        </w:rPr>
        <w:lastRenderedPageBreak/>
        <w:t>Exercice n°</w:t>
      </w:r>
      <w:r>
        <w:rPr>
          <w:rFonts w:ascii="Times New Roman" w:hAnsi="Times New Roman" w:cs="Times New Roman"/>
          <w:b/>
          <w:sz w:val="24"/>
          <w:u w:val="single"/>
        </w:rPr>
        <w:t>10</w:t>
      </w:r>
      <w:r w:rsidRPr="00F00E5A">
        <w:rPr>
          <w:rFonts w:ascii="Times New Roman" w:hAnsi="Times New Roman" w:cs="Times New Roman"/>
          <w:b/>
          <w:sz w:val="24"/>
          <w:u w:val="single"/>
        </w:rPr>
        <w:t> :</w:t>
      </w:r>
      <w:r>
        <w:rPr>
          <w:rFonts w:ascii="Times New Roman" w:hAnsi="Times New Roman" w:cs="Times New Roman"/>
          <w:b/>
          <w:sz w:val="24"/>
        </w:rPr>
        <w:t xml:space="preserve"> Dresser le tableau de signe des fonctions suivantes :</w:t>
      </w:r>
    </w:p>
    <w:p w14:paraId="6C571131" w14:textId="77777777" w:rsidR="0092319E" w:rsidRDefault="0092319E" w:rsidP="0092319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sz w:val="24"/>
        </w:rPr>
      </w:pPr>
    </w:p>
    <w:p w14:paraId="633B7305" w14:textId="77777777" w:rsidR="0092319E" w:rsidRPr="00B046AA" w:rsidRDefault="0092319E" w:rsidP="0092319E">
      <w:pPr>
        <w:pStyle w:val="Paragraphedeliste"/>
        <w:numPr>
          <w:ilvl w:val="0"/>
          <w:numId w:val="5"/>
        </w:numPr>
        <w:spacing w:before="240" w:line="360" w:lineRule="auto"/>
        <w:rPr>
          <w:rFonts w:ascii="Times New Roman" w:eastAsiaTheme="minorEastAsia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</w:rPr>
          <m:t>-4x-16</m:t>
        </m:r>
      </m:oMath>
    </w:p>
    <w:p w14:paraId="7AB86825" w14:textId="77777777" w:rsidR="0092319E" w:rsidRPr="00B046AA" w:rsidRDefault="0092319E" w:rsidP="0092319E">
      <w:pPr>
        <w:pStyle w:val="Paragraphedeliste"/>
        <w:numPr>
          <w:ilvl w:val="0"/>
          <w:numId w:val="5"/>
        </w:numPr>
        <w:spacing w:before="240" w:line="360" w:lineRule="auto"/>
        <w:rPr>
          <w:rFonts w:ascii="Times New Roman" w:eastAsiaTheme="minorEastAsia" w:hAnsi="Times New Roman" w:cs="Times New Roman"/>
          <w:sz w:val="24"/>
        </w:rPr>
      </w:pPr>
      <m:oMath>
        <m:r>
          <w:rPr>
            <w:rFonts w:ascii="Cambria Math" w:eastAsiaTheme="minorEastAsia" w:hAnsi="Cambria Math" w:cs="Times New Roman"/>
            <w:sz w:val="24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=9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+24x+16</m:t>
        </m:r>
      </m:oMath>
    </w:p>
    <w:p w14:paraId="0F8051C6" w14:textId="77777777" w:rsidR="0092319E" w:rsidRPr="00B046AA" w:rsidRDefault="0092319E" w:rsidP="0092319E">
      <w:pPr>
        <w:pStyle w:val="Paragraphedeliste"/>
        <w:numPr>
          <w:ilvl w:val="0"/>
          <w:numId w:val="5"/>
        </w:numPr>
        <w:spacing w:before="240" w:line="360" w:lineRule="auto"/>
        <w:rPr>
          <w:rFonts w:ascii="Times New Roman" w:eastAsiaTheme="minorEastAsia" w:hAnsi="Times New Roman" w:cs="Times New Roman"/>
          <w:sz w:val="24"/>
        </w:rPr>
      </w:pPr>
      <m:oMath>
        <m:r>
          <w:rPr>
            <w:rFonts w:ascii="Cambria Math" w:eastAsiaTheme="minorEastAsia" w:hAnsi="Cambria Math" w:cs="Times New Roman"/>
            <w:sz w:val="24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=2x²-5x+6</m:t>
        </m:r>
      </m:oMath>
    </w:p>
    <w:p w14:paraId="0AF22A81" w14:textId="77777777" w:rsidR="0092319E" w:rsidRDefault="0092319E" w:rsidP="008D343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</w:p>
    <w:p w14:paraId="1AAB151E" w14:textId="6E2E16A4" w:rsidR="00F00E5A" w:rsidRDefault="00DA575C" w:rsidP="008D343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noProof/>
          <w:sz w:val="24"/>
          <w:lang w:eastAsia="fr-FR"/>
        </w:rPr>
      </w:pPr>
      <w:r>
        <w:rPr>
          <w:rFonts w:ascii="Times New Roman" w:hAnsi="Times New Roman" w:cs="Times New Roman"/>
          <w:b/>
          <w:sz w:val="24"/>
          <w:u w:val="single"/>
        </w:rPr>
        <w:t>Exercice n°1</w:t>
      </w:r>
      <w:r w:rsidR="0092319E">
        <w:rPr>
          <w:rFonts w:ascii="Times New Roman" w:hAnsi="Times New Roman" w:cs="Times New Roman"/>
          <w:b/>
          <w:sz w:val="24"/>
          <w:u w:val="single"/>
        </w:rPr>
        <w:t>1</w:t>
      </w:r>
      <w:r w:rsidR="00F00E5A" w:rsidRPr="00F00E5A">
        <w:rPr>
          <w:rFonts w:ascii="Times New Roman" w:hAnsi="Times New Roman" w:cs="Times New Roman"/>
          <w:b/>
          <w:sz w:val="24"/>
          <w:u w:val="single"/>
        </w:rPr>
        <w:t> :</w:t>
      </w:r>
      <w:r w:rsidR="00F00E5A">
        <w:rPr>
          <w:rFonts w:ascii="Times New Roman" w:hAnsi="Times New Roman" w:cs="Times New Roman"/>
          <w:b/>
          <w:sz w:val="24"/>
        </w:rPr>
        <w:t xml:space="preserve"> </w:t>
      </w:r>
      <w:r w:rsidR="00B046AA">
        <w:rPr>
          <w:rFonts w:ascii="Times New Roman" w:hAnsi="Times New Roman" w:cs="Times New Roman"/>
          <w:b/>
          <w:sz w:val="24"/>
        </w:rPr>
        <w:t>Résoudr</w:t>
      </w:r>
      <w:r w:rsidR="00B046AA">
        <w:rPr>
          <w:rFonts w:ascii="Times New Roman" w:hAnsi="Times New Roman" w:cs="Times New Roman"/>
          <w:b/>
          <w:noProof/>
          <w:sz w:val="24"/>
          <w:lang w:eastAsia="fr-FR"/>
        </w:rPr>
        <w:t>e les inéquations suivantes :</w:t>
      </w:r>
    </w:p>
    <w:p w14:paraId="3055E4E9" w14:textId="77777777" w:rsidR="00B046AA" w:rsidRDefault="00B046AA" w:rsidP="008D343E">
      <w:pPr>
        <w:pStyle w:val="Paragraphedeliste"/>
        <w:spacing w:before="240" w:line="360" w:lineRule="auto"/>
        <w:ind w:left="284" w:hanging="284"/>
        <w:rPr>
          <w:rFonts w:ascii="Times New Roman" w:hAnsi="Times New Roman" w:cs="Times New Roman"/>
          <w:b/>
          <w:noProof/>
          <w:sz w:val="24"/>
          <w:lang w:eastAsia="fr-FR"/>
        </w:rPr>
      </w:pPr>
      <w:r>
        <w:rPr>
          <w:rFonts w:ascii="Times New Roman" w:hAnsi="Times New Roman" w:cs="Times New Roman"/>
          <w:b/>
          <w:noProof/>
          <w:sz w:val="24"/>
          <w:lang w:eastAsia="fr-FR"/>
        </w:rPr>
        <w:drawing>
          <wp:inline distT="0" distB="0" distL="0" distR="0" wp14:anchorId="0FC89AAD" wp14:editId="1DE2A0B6">
            <wp:extent cx="3505200" cy="1085850"/>
            <wp:effectExtent l="1905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CA50C3" w14:textId="77777777" w:rsidR="00DA575C" w:rsidRDefault="00DA575C" w:rsidP="008D343E">
      <w:pPr>
        <w:pStyle w:val="Paragraphedeliste"/>
        <w:spacing w:before="240" w:line="360" w:lineRule="auto"/>
        <w:ind w:left="426"/>
        <w:rPr>
          <w:rFonts w:ascii="Times New Roman" w:hAnsi="Times New Roman" w:cs="Times New Roman"/>
          <w:b/>
          <w:sz w:val="24"/>
        </w:rPr>
      </w:pPr>
    </w:p>
    <w:p w14:paraId="79893449" w14:textId="77777777" w:rsidR="008D343E" w:rsidRDefault="008D343E" w:rsidP="008D343E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8D343E">
        <w:rPr>
          <w:rFonts w:ascii="Times New Roman" w:hAnsi="Times New Roman" w:cs="Times New Roman"/>
          <w:b/>
          <w:sz w:val="24"/>
          <w:u w:val="single"/>
        </w:rPr>
        <w:t>Exercice n°1</w:t>
      </w:r>
      <w:r w:rsidR="00DA575C">
        <w:rPr>
          <w:rFonts w:ascii="Times New Roman" w:hAnsi="Times New Roman" w:cs="Times New Roman"/>
          <w:b/>
          <w:sz w:val="24"/>
          <w:u w:val="single"/>
        </w:rPr>
        <w:t>2</w:t>
      </w:r>
      <w:r w:rsidRPr="008D343E">
        <w:rPr>
          <w:rFonts w:ascii="Times New Roman" w:hAnsi="Times New Roman" w:cs="Times New Roman"/>
          <w:b/>
          <w:sz w:val="24"/>
          <w:u w:val="single"/>
        </w:rPr>
        <w:t> </w:t>
      </w:r>
      <w:r w:rsidRPr="008D343E">
        <w:rPr>
          <w:rFonts w:ascii="Times New Roman" w:hAnsi="Times New Roman" w:cs="Times New Roman"/>
          <w:b/>
          <w:sz w:val="24"/>
        </w:rPr>
        <w:t xml:space="preserve">: </w:t>
      </w:r>
      <w:r w:rsidR="00B046AA">
        <w:rPr>
          <w:rFonts w:ascii="Times New Roman" w:hAnsi="Times New Roman" w:cs="Times New Roman"/>
          <w:b/>
          <w:sz w:val="24"/>
        </w:rPr>
        <w:t>Résoudre les équations suivantes :</w:t>
      </w:r>
    </w:p>
    <w:p w14:paraId="1FA7C0A5" w14:textId="77777777" w:rsidR="008D343E" w:rsidRDefault="00B046AA" w:rsidP="00B046AA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drawing>
          <wp:inline distT="0" distB="0" distL="0" distR="0" wp14:anchorId="1A3C32FF" wp14:editId="127D220D">
            <wp:extent cx="3952875" cy="428625"/>
            <wp:effectExtent l="19050" t="0" r="9525" b="0"/>
            <wp:docPr id="8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96319E" w14:textId="77777777" w:rsidR="008D343E" w:rsidRDefault="008D343E" w:rsidP="008D343E">
      <w:pPr>
        <w:pStyle w:val="Paragraphedeliste"/>
        <w:spacing w:before="240" w:line="360" w:lineRule="auto"/>
        <w:ind w:left="0"/>
        <w:jc w:val="center"/>
        <w:rPr>
          <w:rFonts w:ascii="Times New Roman" w:eastAsiaTheme="minorEastAsia" w:hAnsi="Times New Roman" w:cs="Times New Roman"/>
          <w:sz w:val="24"/>
        </w:rPr>
      </w:pPr>
    </w:p>
    <w:p w14:paraId="79FA2C4C" w14:textId="77777777" w:rsidR="008D343E" w:rsidRDefault="008D343E" w:rsidP="008D343E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8D343E">
        <w:rPr>
          <w:rFonts w:ascii="Times New Roman" w:eastAsiaTheme="minorEastAsia" w:hAnsi="Times New Roman" w:cs="Times New Roman"/>
          <w:b/>
          <w:sz w:val="24"/>
          <w:u w:val="single"/>
        </w:rPr>
        <w:t>Exercice n°1</w:t>
      </w:r>
      <w:r w:rsidR="00DA575C">
        <w:rPr>
          <w:rFonts w:ascii="Times New Roman" w:eastAsiaTheme="minorEastAsia" w:hAnsi="Times New Roman" w:cs="Times New Roman"/>
          <w:b/>
          <w:sz w:val="24"/>
          <w:u w:val="single"/>
        </w:rPr>
        <w:t>3</w:t>
      </w:r>
      <w:r>
        <w:rPr>
          <w:rFonts w:ascii="Times New Roman" w:eastAsiaTheme="minorEastAsia" w:hAnsi="Times New Roman" w:cs="Times New Roman"/>
          <w:b/>
          <w:sz w:val="24"/>
        </w:rPr>
        <w:t xml:space="preserve"> : </w:t>
      </w:r>
      <w:r w:rsidR="00B046AA">
        <w:rPr>
          <w:rFonts w:ascii="Times New Roman" w:eastAsiaTheme="minorEastAsia" w:hAnsi="Times New Roman" w:cs="Times New Roman"/>
          <w:b/>
          <w:sz w:val="24"/>
        </w:rPr>
        <w:t>Résoudre les inéquations suivantes :</w:t>
      </w:r>
    </w:p>
    <w:p w14:paraId="0D825EC4" w14:textId="77777777" w:rsidR="00B046AA" w:rsidRDefault="00B046AA" w:rsidP="00B046AA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lang w:eastAsia="fr-FR"/>
        </w:rPr>
        <w:drawing>
          <wp:inline distT="0" distB="0" distL="0" distR="0" wp14:anchorId="65901627" wp14:editId="63AEB04E">
            <wp:extent cx="3676650" cy="533400"/>
            <wp:effectExtent l="19050" t="0" r="0" b="0"/>
            <wp:docPr id="21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7A4DA8" w14:textId="77777777" w:rsidR="008D343E" w:rsidRDefault="00FE74C6" w:rsidP="008D343E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8D343E">
        <w:rPr>
          <w:rFonts w:ascii="Times New Roman" w:eastAsiaTheme="minorEastAsia" w:hAnsi="Times New Roman" w:cs="Times New Roman"/>
          <w:b/>
          <w:sz w:val="24"/>
          <w:u w:val="single"/>
        </w:rPr>
        <w:t>Exercice n°1</w:t>
      </w:r>
      <w:r w:rsidR="00DA575C">
        <w:rPr>
          <w:rFonts w:ascii="Times New Roman" w:eastAsiaTheme="minorEastAsia" w:hAnsi="Times New Roman" w:cs="Times New Roman"/>
          <w:b/>
          <w:sz w:val="24"/>
          <w:u w:val="single"/>
        </w:rPr>
        <w:t>4</w:t>
      </w:r>
      <w:r>
        <w:rPr>
          <w:rFonts w:ascii="Times New Roman" w:eastAsiaTheme="minorEastAsia" w:hAnsi="Times New Roman" w:cs="Times New Roman"/>
          <w:b/>
          <w:sz w:val="24"/>
        </w:rPr>
        <w:t xml:space="preserve"> : </w:t>
      </w:r>
      <w:r w:rsidR="00B046AA">
        <w:rPr>
          <w:rFonts w:ascii="Times New Roman" w:eastAsiaTheme="minorEastAsia" w:hAnsi="Times New Roman" w:cs="Times New Roman"/>
          <w:b/>
          <w:sz w:val="24"/>
        </w:rPr>
        <w:t>Résoudre les équations suivantes :</w:t>
      </w:r>
    </w:p>
    <w:p w14:paraId="380218AC" w14:textId="77777777" w:rsidR="00FE74C6" w:rsidRDefault="00B046AA" w:rsidP="00B046AA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lang w:eastAsia="fr-FR"/>
        </w:rPr>
        <w:drawing>
          <wp:inline distT="0" distB="0" distL="0" distR="0" wp14:anchorId="3FAE8DE2" wp14:editId="2685E002">
            <wp:extent cx="3209925" cy="409575"/>
            <wp:effectExtent l="19050" t="0" r="9525" b="0"/>
            <wp:docPr id="22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7954E0" w14:textId="77777777" w:rsidR="00FE74C6" w:rsidRDefault="00F379CB" w:rsidP="00FE74C6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u w:val="single"/>
          <w:lang w:eastAsia="fr-FR"/>
        </w:rPr>
        <w:drawing>
          <wp:anchor distT="0" distB="0" distL="114300" distR="114300" simplePos="0" relativeHeight="251662336" behindDoc="0" locked="0" layoutInCell="1" allowOverlap="1" wp14:anchorId="78EF7C72" wp14:editId="16862BCF">
            <wp:simplePos x="0" y="0"/>
            <wp:positionH relativeFrom="margin">
              <wp:posOffset>4367530</wp:posOffset>
            </wp:positionH>
            <wp:positionV relativeFrom="margin">
              <wp:posOffset>5796280</wp:posOffset>
            </wp:positionV>
            <wp:extent cx="1905000" cy="2543175"/>
            <wp:effectExtent l="19050" t="0" r="0" b="0"/>
            <wp:wrapSquare wrapText="bothSides"/>
            <wp:docPr id="26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74C6" w:rsidRPr="008D343E">
        <w:rPr>
          <w:rFonts w:ascii="Times New Roman" w:eastAsiaTheme="minorEastAsia" w:hAnsi="Times New Roman" w:cs="Times New Roman"/>
          <w:b/>
          <w:sz w:val="24"/>
          <w:u w:val="single"/>
        </w:rPr>
        <w:t>Exercice n°1</w:t>
      </w:r>
      <w:r w:rsidR="00DA575C">
        <w:rPr>
          <w:rFonts w:ascii="Times New Roman" w:eastAsiaTheme="minorEastAsia" w:hAnsi="Times New Roman" w:cs="Times New Roman"/>
          <w:b/>
          <w:sz w:val="24"/>
          <w:u w:val="single"/>
        </w:rPr>
        <w:t>5</w:t>
      </w:r>
      <w:r w:rsidR="00FE74C6">
        <w:rPr>
          <w:rFonts w:ascii="Times New Roman" w:eastAsiaTheme="minorEastAsia" w:hAnsi="Times New Roman" w:cs="Times New Roman"/>
          <w:b/>
          <w:sz w:val="24"/>
        </w:rPr>
        <w:t xml:space="preserve"> : </w:t>
      </w:r>
      <w:r w:rsidR="00B046AA">
        <w:rPr>
          <w:rFonts w:ascii="Times New Roman" w:eastAsiaTheme="minorEastAsia" w:hAnsi="Times New Roman" w:cs="Times New Roman"/>
          <w:b/>
          <w:sz w:val="24"/>
        </w:rPr>
        <w:t>A partir d’une parabole :</w:t>
      </w:r>
    </w:p>
    <w:p w14:paraId="20B9FFC7" w14:textId="77777777" w:rsidR="00B046AA" w:rsidRDefault="00B046AA" w:rsidP="00F379CB">
      <w:pPr>
        <w:pStyle w:val="Paragraphedeliste"/>
        <w:spacing w:before="24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</m:oMath>
      <w:r>
        <w:rPr>
          <w:rFonts w:ascii="Times New Roman" w:eastAsiaTheme="minorEastAsia" w:hAnsi="Times New Roman" w:cs="Times New Roman"/>
          <w:sz w:val="24"/>
        </w:rPr>
        <w:t xml:space="preserve"> une fonction polynôme </w:t>
      </w:r>
      <w:r w:rsidR="0000474E">
        <w:rPr>
          <w:rFonts w:ascii="Times New Roman" w:eastAsiaTheme="minorEastAsia" w:hAnsi="Times New Roman" w:cs="Times New Roman"/>
          <w:sz w:val="24"/>
        </w:rPr>
        <w:t>du second degré défini</w:t>
      </w:r>
      <w:r>
        <w:rPr>
          <w:rFonts w:ascii="Times New Roman" w:eastAsiaTheme="minorEastAsia" w:hAnsi="Times New Roman" w:cs="Times New Roman"/>
          <w:sz w:val="24"/>
        </w:rPr>
        <w:t xml:space="preserve"> sur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 :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 xml:space="preserve">=ax²+bx+c, </m:t>
        </m:r>
      </m:oMath>
      <w:r>
        <w:rPr>
          <w:rFonts w:ascii="Times New Roman" w:eastAsiaTheme="minorEastAsia" w:hAnsi="Times New Roman" w:cs="Times New Roman"/>
          <w:sz w:val="24"/>
        </w:rPr>
        <w:t xml:space="preserve">avec </w:t>
      </w:r>
      <m:oMath>
        <m:r>
          <w:rPr>
            <w:rFonts w:ascii="Cambria Math" w:eastAsiaTheme="minorEastAsia" w:hAnsi="Cambria Math" w:cs="Times New Roman"/>
            <w:sz w:val="24"/>
          </w:rPr>
          <m:t>a≠0</m:t>
        </m:r>
      </m:oMath>
      <w:r>
        <w:rPr>
          <w:rFonts w:ascii="Times New Roman" w:eastAsiaTheme="minorEastAsia" w:hAnsi="Times New Roman" w:cs="Times New Roman"/>
          <w:sz w:val="24"/>
        </w:rPr>
        <w:t xml:space="preserve">. La courbe représentative de la fonction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donnée ci-contre.</w:t>
      </w:r>
    </w:p>
    <w:p w14:paraId="1A962613" w14:textId="77777777" w:rsidR="00B046AA" w:rsidRDefault="00B046AA" w:rsidP="001E2FC5">
      <w:pPr>
        <w:pStyle w:val="Paragraphedeliste"/>
        <w:numPr>
          <w:ilvl w:val="0"/>
          <w:numId w:val="6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A l’aide des coordonnées du point </w:t>
      </w:r>
      <m:oMath>
        <m:r>
          <w:rPr>
            <w:rFonts w:ascii="Cambria Math" w:eastAsiaTheme="minorEastAsia" w:hAnsi="Cambria Math" w:cs="Times New Roman"/>
            <w:sz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</w:rPr>
        <w:t xml:space="preserve">, déterminer la valeur de </w:t>
      </w:r>
      <m:oMath>
        <m:r>
          <w:rPr>
            <w:rFonts w:ascii="Cambria Math" w:eastAsiaTheme="minorEastAsia" w:hAnsi="Cambria Math" w:cs="Times New Roman"/>
            <w:sz w:val="24"/>
          </w:rPr>
          <m:t>c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0D3F63E6" w14:textId="77777777" w:rsidR="00F379CB" w:rsidRDefault="00F379CB" w:rsidP="001E2FC5">
      <w:pPr>
        <w:pStyle w:val="Paragraphedeliste"/>
        <w:numPr>
          <w:ilvl w:val="0"/>
          <w:numId w:val="6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A l’aide des coordonnées des points </w:t>
      </w:r>
      <m:oMath>
        <m:r>
          <w:rPr>
            <w:rFonts w:ascii="Cambria Math" w:eastAsiaTheme="minorEastAsia" w:hAnsi="Cambria Math" w:cs="Times New Roman"/>
            <w:sz w:val="24"/>
          </w:rPr>
          <m:t>B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C</m:t>
        </m:r>
      </m:oMath>
      <w:r>
        <w:rPr>
          <w:rFonts w:ascii="Times New Roman" w:eastAsiaTheme="minorEastAsia" w:hAnsi="Times New Roman" w:cs="Times New Roman"/>
          <w:sz w:val="24"/>
        </w:rPr>
        <w:t xml:space="preserve">, déterminer la valeur des coefficients </w:t>
      </w:r>
      <m:oMath>
        <m:r>
          <w:rPr>
            <w:rFonts w:ascii="Cambria Math" w:eastAsiaTheme="minorEastAsia" w:hAnsi="Cambria Math" w:cs="Times New Roman"/>
            <w:sz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b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53E81C7C" w14:textId="77777777" w:rsidR="00F379CB" w:rsidRDefault="00F379CB" w:rsidP="001E2FC5">
      <w:pPr>
        <w:pStyle w:val="Paragraphedeliste"/>
        <w:numPr>
          <w:ilvl w:val="0"/>
          <w:numId w:val="6"/>
        </w:num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En déduire l’expression de </w:t>
      </w:r>
      <m:oMath>
        <m:r>
          <w:rPr>
            <w:rFonts w:ascii="Cambria Math" w:eastAsiaTheme="minorEastAsia" w:hAnsi="Cambria Math" w:cs="Times New Roman"/>
            <w:sz w:val="24"/>
          </w:rPr>
          <m:t>f(x)</m:t>
        </m:r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7E723301" w14:textId="77777777" w:rsidR="0092319E" w:rsidRDefault="0092319E" w:rsidP="0092319E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sz w:val="24"/>
        </w:rPr>
      </w:pPr>
    </w:p>
    <w:p w14:paraId="43D4913F" w14:textId="7E1B9B21" w:rsidR="00FE74C6" w:rsidRDefault="00FE74C6" w:rsidP="0092319E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sz w:val="24"/>
        </w:rPr>
      </w:pPr>
    </w:p>
    <w:p w14:paraId="4CD4F6C0" w14:textId="77777777" w:rsidR="00F379CB" w:rsidRDefault="00F379CB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  <w:u w:val="single"/>
        </w:rPr>
        <w:lastRenderedPageBreak/>
        <w:t>Exercice n°16</w:t>
      </w:r>
      <w:r>
        <w:rPr>
          <w:rFonts w:ascii="Times New Roman" w:eastAsiaTheme="minorEastAsia" w:hAnsi="Times New Roman" w:cs="Times New Roman"/>
          <w:b/>
          <w:sz w:val="24"/>
        </w:rPr>
        <w:t> :</w:t>
      </w:r>
    </w:p>
    <w:p w14:paraId="210B0DED" w14:textId="77777777" w:rsidR="00F379CB" w:rsidRDefault="00F379CB" w:rsidP="00F379CB">
      <w:pPr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 considère la fonction </w:t>
      </w:r>
      <m:oMath>
        <m:r>
          <w:rPr>
            <w:rFonts w:ascii="Cambria Math" w:hAnsi="Cambria Math" w:cs="Times New Roman"/>
            <w:sz w:val="24"/>
          </w:rPr>
          <m:t>P</m:t>
        </m:r>
      </m:oMath>
      <w:r>
        <w:rPr>
          <w:rFonts w:ascii="Times New Roman" w:eastAsiaTheme="minorEastAsia" w:hAnsi="Times New Roman" w:cs="Times New Roman"/>
          <w:sz w:val="24"/>
        </w:rPr>
        <w:t xml:space="preserve"> définie sur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 </w:t>
      </w:r>
      <m:oMath>
        <m:r>
          <w:rPr>
            <w:rFonts w:ascii="Cambria Math" w:eastAsiaTheme="minorEastAsia" w:hAnsi="Cambria Math" w:cs="Times New Roman"/>
            <w:sz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=2x²-4x-30.</m:t>
        </m:r>
      </m:oMath>
    </w:p>
    <w:p w14:paraId="4021FF56" w14:textId="77777777" w:rsidR="00F379CB" w:rsidRPr="002E4C55" w:rsidRDefault="00F379CB" w:rsidP="001E2FC5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Calculer </w:t>
      </w:r>
      <m:oMath>
        <m:r>
          <w:rPr>
            <w:rFonts w:ascii="Cambria Math" w:hAnsi="Cambria Math" w:cs="Times New Roman"/>
            <w:sz w:val="24"/>
          </w:rPr>
          <m:t>P(0)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en déduire les coordonnées du point d’intersection de la courbe de </w:t>
      </w:r>
      <m:oMath>
        <m:r>
          <w:rPr>
            <w:rFonts w:ascii="Cambria Math" w:eastAsiaTheme="minorEastAsia" w:hAnsi="Cambria Math" w:cs="Times New Roman"/>
            <w:sz w:val="24"/>
          </w:rPr>
          <m:t>P</m:t>
        </m:r>
      </m:oMath>
      <w:r>
        <w:rPr>
          <w:rFonts w:ascii="Times New Roman" w:eastAsiaTheme="minorEastAsia" w:hAnsi="Times New Roman" w:cs="Times New Roman"/>
          <w:sz w:val="24"/>
        </w:rPr>
        <w:t xml:space="preserve"> avec l’axe des ordonnées.</w:t>
      </w:r>
    </w:p>
    <w:p w14:paraId="734D4F98" w14:textId="77777777" w:rsidR="00F379CB" w:rsidRPr="00BC7B24" w:rsidRDefault="00F379CB" w:rsidP="001E2FC5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a) </w:t>
      </w:r>
      <w:r>
        <w:rPr>
          <w:rFonts w:ascii="Times New Roman" w:eastAsiaTheme="minorEastAsia" w:hAnsi="Times New Roman" w:cs="Times New Roman"/>
          <w:sz w:val="24"/>
        </w:rPr>
        <w:t xml:space="preserve">Déterminer la forme canonique de </w:t>
      </w:r>
      <m:oMath>
        <m:r>
          <w:rPr>
            <w:rFonts w:ascii="Cambria Math" w:eastAsiaTheme="minorEastAsia" w:hAnsi="Cambria Math" w:cs="Times New Roman"/>
            <w:sz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77F373C0" w14:textId="77777777" w:rsidR="00F379CB" w:rsidRPr="00BC7B24" w:rsidRDefault="00F379CB" w:rsidP="00F379CB">
      <w:pPr>
        <w:pStyle w:val="Paragraphedeliste"/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b) </w:t>
      </w:r>
      <w:r>
        <w:rPr>
          <w:rFonts w:ascii="Times New Roman" w:eastAsiaTheme="minorEastAsia" w:hAnsi="Times New Roman" w:cs="Times New Roman"/>
          <w:sz w:val="24"/>
        </w:rPr>
        <w:t xml:space="preserve">En déduire le tableau de variations de la fonction </w:t>
      </w:r>
      <m:oMath>
        <m:r>
          <w:rPr>
            <w:rFonts w:ascii="Cambria Math" w:eastAsiaTheme="minorEastAsia" w:hAnsi="Cambria Math" w:cs="Times New Roman"/>
            <w:sz w:val="24"/>
          </w:rPr>
          <m:t>P.</m:t>
        </m:r>
      </m:oMath>
    </w:p>
    <w:p w14:paraId="51AC7E91" w14:textId="77777777" w:rsidR="00F379CB" w:rsidRPr="008407CD" w:rsidRDefault="00F379CB" w:rsidP="001E2FC5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 w:rsidRPr="008407CD">
        <w:rPr>
          <w:rFonts w:ascii="Times New Roman" w:eastAsiaTheme="minorEastAsia" w:hAnsi="Times New Roman" w:cs="Times New Roman"/>
          <w:b/>
          <w:sz w:val="24"/>
        </w:rPr>
        <w:t xml:space="preserve">a) </w:t>
      </w:r>
      <w:r w:rsidRPr="008407CD">
        <w:rPr>
          <w:rFonts w:ascii="Times New Roman" w:eastAsiaTheme="minorEastAsia" w:hAnsi="Times New Roman" w:cs="Times New Roman"/>
          <w:sz w:val="24"/>
        </w:rPr>
        <w:t xml:space="preserve">Calculer le discriminant </w:t>
      </w:r>
      <m:oMath>
        <m:r>
          <w:rPr>
            <w:rFonts w:ascii="Cambria Math" w:eastAsiaTheme="minorEastAsia" w:hAnsi="Cambria Math" w:cs="Times New Roman"/>
            <w:sz w:val="24"/>
          </w:rPr>
          <m:t>∆</m:t>
        </m:r>
      </m:oMath>
      <w:r w:rsidRPr="008407CD">
        <w:rPr>
          <w:rFonts w:ascii="Times New Roman" w:eastAsiaTheme="minorEastAsia" w:hAnsi="Times New Roman" w:cs="Times New Roman"/>
          <w:sz w:val="24"/>
        </w:rPr>
        <w:t xml:space="preserve"> de ce trinôme</w:t>
      </w:r>
      <w:r>
        <w:rPr>
          <w:rFonts w:ascii="Times New Roman" w:eastAsiaTheme="minorEastAsia" w:hAnsi="Times New Roman" w:cs="Times New Roman"/>
          <w:sz w:val="24"/>
        </w:rPr>
        <w:t>.</w:t>
      </w:r>
    </w:p>
    <w:p w14:paraId="61805737" w14:textId="77777777" w:rsidR="00F379CB" w:rsidRDefault="00F379CB" w:rsidP="00F379CB">
      <w:pPr>
        <w:pStyle w:val="Paragraphedeliste"/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8407CD">
        <w:rPr>
          <w:rFonts w:ascii="Times New Roman" w:eastAsiaTheme="minorEastAsia" w:hAnsi="Times New Roman" w:cs="Times New Roman"/>
          <w:b/>
          <w:sz w:val="24"/>
        </w:rPr>
        <w:t>b)</w:t>
      </w:r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 xml:space="preserve">En déduire les solutions de l’équation </w:t>
      </w:r>
      <m:oMath>
        <m:r>
          <w:rPr>
            <w:rFonts w:ascii="Cambria Math" w:eastAsiaTheme="minorEastAsia" w:hAnsi="Cambria Math" w:cs="Times New Roman"/>
            <w:sz w:val="24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-4x-30=0.</m:t>
        </m:r>
      </m:oMath>
    </w:p>
    <w:p w14:paraId="139ED151" w14:textId="77777777" w:rsidR="00F379CB" w:rsidRDefault="00F379CB" w:rsidP="00F379CB">
      <w:pPr>
        <w:pStyle w:val="Paragraphedeliste"/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c) </w:t>
      </w:r>
      <w:r>
        <w:rPr>
          <w:rFonts w:ascii="Times New Roman" w:eastAsiaTheme="minorEastAsia" w:hAnsi="Times New Roman" w:cs="Times New Roman"/>
          <w:sz w:val="24"/>
        </w:rPr>
        <w:t xml:space="preserve">Résoudre l’inéquation </w:t>
      </w:r>
      <m:oMath>
        <m:r>
          <w:rPr>
            <w:rFonts w:ascii="Cambria Math" w:eastAsiaTheme="minorEastAsia" w:hAnsi="Cambria Math" w:cs="Times New Roman"/>
            <w:sz w:val="24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-4x-30≥0</m:t>
        </m:r>
      </m:oMath>
      <w:r>
        <w:rPr>
          <w:rFonts w:ascii="Times New Roman" w:eastAsiaTheme="minorEastAsia" w:hAnsi="Times New Roman" w:cs="Times New Roman"/>
          <w:sz w:val="24"/>
        </w:rPr>
        <w:t xml:space="preserve"> (on pensera à dresser le tableau de signe de la fonction </w:t>
      </w:r>
      <m:oMath>
        <m:r>
          <w:rPr>
            <w:rFonts w:ascii="Cambria Math" w:eastAsiaTheme="minorEastAsia" w:hAnsi="Cambria Math" w:cs="Times New Roman"/>
            <w:sz w:val="24"/>
          </w:rPr>
          <m:t>P).</m:t>
        </m:r>
      </m:oMath>
    </w:p>
    <w:p w14:paraId="4ED0DF53" w14:textId="77777777" w:rsidR="00F379CB" w:rsidRPr="00F379CB" w:rsidRDefault="00F379CB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</w:p>
    <w:p w14:paraId="3E145742" w14:textId="77777777" w:rsidR="00F379CB" w:rsidRDefault="00FE74C6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FE74C6">
        <w:rPr>
          <w:rFonts w:ascii="Times New Roman" w:eastAsiaTheme="minorEastAsia" w:hAnsi="Times New Roman" w:cs="Times New Roman"/>
          <w:b/>
          <w:sz w:val="24"/>
          <w:u w:val="single"/>
        </w:rPr>
        <w:t>Exercice n°1</w:t>
      </w:r>
      <w:r w:rsidR="00F379CB">
        <w:rPr>
          <w:rFonts w:ascii="Times New Roman" w:eastAsiaTheme="minorEastAsia" w:hAnsi="Times New Roman" w:cs="Times New Roman"/>
          <w:b/>
          <w:sz w:val="24"/>
          <w:u w:val="single"/>
        </w:rPr>
        <w:t>7</w:t>
      </w:r>
      <w:r>
        <w:rPr>
          <w:rFonts w:ascii="Times New Roman" w:eastAsiaTheme="minorEastAsia" w:hAnsi="Times New Roman" w:cs="Times New Roman"/>
          <w:b/>
          <w:sz w:val="24"/>
        </w:rPr>
        <w:t xml:space="preserve"> : </w:t>
      </w:r>
    </w:p>
    <w:p w14:paraId="2D644C3B" w14:textId="77777777" w:rsidR="00F379CB" w:rsidRPr="006C01DF" w:rsidRDefault="00F379CB" w:rsidP="00F379CB">
      <w:pPr>
        <w:pStyle w:val="Paragraphedeliste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64384" behindDoc="0" locked="0" layoutInCell="1" allowOverlap="1" wp14:anchorId="344B6A8F" wp14:editId="4C43B8EE">
            <wp:simplePos x="0" y="0"/>
            <wp:positionH relativeFrom="margin">
              <wp:posOffset>3395980</wp:posOffset>
            </wp:positionH>
            <wp:positionV relativeFrom="margin">
              <wp:posOffset>3586480</wp:posOffset>
            </wp:positionV>
            <wp:extent cx="2943225" cy="2924175"/>
            <wp:effectExtent l="19050" t="0" r="9525" b="0"/>
            <wp:wrapSquare wrapText="bothSides"/>
            <wp:docPr id="2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sz w:val="24"/>
        </w:rPr>
        <w:t xml:space="preserve">Dans un repère orthonormal du plan d’origine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O, </m:t>
        </m:r>
      </m:oMath>
      <w:r>
        <w:rPr>
          <w:rFonts w:ascii="Times New Roman" w:eastAsiaTheme="minorEastAsia" w:hAnsi="Times New Roman" w:cs="Times New Roman"/>
          <w:sz w:val="24"/>
        </w:rPr>
        <w:t xml:space="preserve">on donne la droite </w:t>
      </w:r>
      <m:oMath>
        <m:r>
          <m:rPr>
            <m:scr m:val="fraktur"/>
          </m:rPr>
          <w:rPr>
            <w:rFonts w:ascii="Cambria Math" w:eastAsiaTheme="minorEastAsia" w:hAnsi="Cambria Math" w:cs="Times New Roman"/>
            <w:sz w:val="24"/>
          </w:rPr>
          <m:t>D</m:t>
        </m:r>
      </m:oMath>
      <w:r>
        <w:rPr>
          <w:rFonts w:ascii="Times New Roman" w:eastAsiaTheme="minorEastAsia" w:hAnsi="Times New Roman" w:cs="Times New Roman"/>
          <w:sz w:val="24"/>
        </w:rPr>
        <w:t xml:space="preserve"> d’équation </w:t>
      </w:r>
      <m:oMath>
        <m:r>
          <w:rPr>
            <w:rFonts w:ascii="Cambria Math" w:eastAsiaTheme="minorEastAsia" w:hAnsi="Cambria Math" w:cs="Times New Roman"/>
            <w:sz w:val="24"/>
          </w:rPr>
          <m:t>y=2x+2.</m:t>
        </m:r>
      </m:oMath>
    </w:p>
    <w:p w14:paraId="7BCD3152" w14:textId="77777777" w:rsidR="00F379CB" w:rsidRPr="006C01DF" w:rsidRDefault="00F379CB" w:rsidP="00F379CB">
      <w:pPr>
        <w:pStyle w:val="Paragraphedeliste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  <m:oMath>
        <m:r>
          <w:rPr>
            <w:rFonts w:ascii="Cambria Math" w:eastAsiaTheme="minorEastAsia" w:hAnsi="Cambria Math" w:cs="Times New Roman"/>
            <w:sz w:val="24"/>
          </w:rPr>
          <m:t xml:space="preserve">M </m:t>
        </m:r>
      </m:oMath>
      <w:proofErr w:type="gramStart"/>
      <w:r>
        <w:rPr>
          <w:rFonts w:ascii="Times New Roman" w:eastAsiaTheme="minorEastAsia" w:hAnsi="Times New Roman" w:cs="Times New Roman"/>
          <w:sz w:val="24"/>
        </w:rPr>
        <w:t>désigne</w:t>
      </w:r>
      <w:proofErr w:type="gramEnd"/>
      <w:r>
        <w:rPr>
          <w:rFonts w:ascii="Times New Roman" w:eastAsiaTheme="minorEastAsia" w:hAnsi="Times New Roman" w:cs="Times New Roman"/>
          <w:sz w:val="24"/>
        </w:rPr>
        <w:t xml:space="preserve"> un point variable de la droite </w:t>
      </w:r>
      <m:oMath>
        <m:r>
          <m:rPr>
            <m:scr m:val="fraktur"/>
          </m:rPr>
          <w:rPr>
            <w:rFonts w:ascii="Cambria Math" w:eastAsiaTheme="minorEastAsia" w:hAnsi="Cambria Math" w:cs="Times New Roman"/>
            <w:sz w:val="24"/>
          </w:rPr>
          <m:t>D,</m:t>
        </m:r>
      </m:oMath>
      <w:r>
        <w:rPr>
          <w:rFonts w:ascii="Times New Roman" w:eastAsiaTheme="minorEastAsia" w:hAnsi="Times New Roman" w:cs="Times New Roman"/>
          <w:sz w:val="24"/>
        </w:rPr>
        <w:t xml:space="preserve"> de coordonnées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 ;y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09EA1858" w14:textId="77777777" w:rsidR="00F379CB" w:rsidRDefault="00F379CB" w:rsidP="00F379CB">
      <w:pPr>
        <w:pStyle w:val="Paragraphedeliste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cherche à déterminer s’il existe un point </w:t>
      </w:r>
      <m:oMath>
        <m:r>
          <w:rPr>
            <w:rFonts w:ascii="Cambria Math" w:eastAsiaTheme="minorEastAsia" w:hAnsi="Cambria Math" w:cs="Times New Roman"/>
            <w:sz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</w:rPr>
        <w:t xml:space="preserve"> tel que le carré de la distance </w:t>
      </w:r>
      <m:oMath>
        <m:r>
          <w:rPr>
            <w:rFonts w:ascii="Cambria Math" w:eastAsiaTheme="minorEastAsia" w:hAnsi="Cambria Math" w:cs="Times New Roman"/>
            <w:sz w:val="24"/>
          </w:rPr>
          <m:t>OM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minimal et à déterminer alors ses coordonnées.</w:t>
      </w:r>
    </w:p>
    <w:p w14:paraId="74B49DB0" w14:textId="77777777" w:rsidR="00F379CB" w:rsidRDefault="00F379CB" w:rsidP="00F379CB">
      <w:pPr>
        <w:pStyle w:val="Paragraphedeliste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</w:p>
    <w:p w14:paraId="50127235" w14:textId="77777777" w:rsidR="00F379CB" w:rsidRPr="006C01DF" w:rsidRDefault="00F379CB" w:rsidP="001E2FC5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</w:t>
      </w:r>
      <m:oMath>
        <m:r>
          <w:rPr>
            <w:rFonts w:ascii="Cambria Math" w:eastAsiaTheme="minorEastAsia" w:hAnsi="Cambria Math" w:cs="Times New Roman"/>
            <w:sz w:val="24"/>
          </w:rPr>
          <m:t>O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=5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+8x+4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6EB42C19" w14:textId="77777777" w:rsidR="00F379CB" w:rsidRPr="006C01DF" w:rsidRDefault="00F379CB" w:rsidP="001E2FC5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désigne par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fonction associant à l’abscisse </w:t>
      </w:r>
      <m:oMath>
        <m: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</w:rPr>
        <w:t xml:space="preserve"> du point </w:t>
      </w:r>
      <m:oMath>
        <m:r>
          <w:rPr>
            <w:rFonts w:ascii="Cambria Math" w:eastAsiaTheme="minorEastAsia" w:hAnsi="Cambria Math" w:cs="Times New Roman"/>
            <w:sz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</w:rPr>
        <w:t xml:space="preserve"> le nombre réel </w:t>
      </w:r>
      <m:oMath>
        <m:r>
          <w:rPr>
            <w:rFonts w:ascii="Cambria Math" w:eastAsiaTheme="minorEastAsia" w:hAnsi="Cambria Math" w:cs="Times New Roman"/>
            <w:sz w:val="24"/>
          </w:rPr>
          <m:t>O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110CBAEA" w14:textId="77777777" w:rsidR="00F379CB" w:rsidRPr="006C01DF" w:rsidRDefault="00F379CB" w:rsidP="00F379CB">
      <w:pPr>
        <w:pStyle w:val="Paragraphedeliste"/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Calculer les coordonnées du sommet de la courbe de </w:t>
      </w:r>
      <m:oMath>
        <m:r>
          <w:rPr>
            <w:rFonts w:ascii="Cambria Math" w:eastAsiaTheme="minorEastAsia" w:hAnsi="Cambria Math" w:cs="Times New Roman"/>
            <w:sz w:val="24"/>
          </w:rPr>
          <m:t>f.</m:t>
        </m:r>
      </m:oMath>
    </w:p>
    <w:p w14:paraId="306B51FD" w14:textId="77777777" w:rsidR="00F379CB" w:rsidRPr="006C01DF" w:rsidRDefault="00F379CB" w:rsidP="001E2FC5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En déduire la réponse au problème posé.</w:t>
      </w:r>
    </w:p>
    <w:p w14:paraId="20352C7B" w14:textId="77777777" w:rsidR="00F379CB" w:rsidRPr="00F379CB" w:rsidRDefault="00F379CB" w:rsidP="001E2FC5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qu’il existe deux points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M </m:t>
        </m:r>
      </m:oMath>
      <w:r>
        <w:rPr>
          <w:rFonts w:ascii="Times New Roman" w:eastAsiaTheme="minorEastAsia" w:hAnsi="Times New Roman" w:cs="Times New Roman"/>
          <w:sz w:val="24"/>
        </w:rPr>
        <w:t xml:space="preserve">de la droite </w:t>
      </w:r>
      <m:oMath>
        <m:r>
          <m:rPr>
            <m:scr m:val="fraktur"/>
          </m:rPr>
          <w:rPr>
            <w:rFonts w:ascii="Cambria Math" w:eastAsiaTheme="minorEastAsia" w:hAnsi="Cambria Math" w:cs="Times New Roman"/>
            <w:sz w:val="24"/>
          </w:rPr>
          <m:t>D</m:t>
        </m:r>
      </m:oMath>
      <w:r>
        <w:rPr>
          <w:rFonts w:ascii="Times New Roman" w:eastAsiaTheme="minorEastAsia" w:hAnsi="Times New Roman" w:cs="Times New Roman"/>
          <w:sz w:val="24"/>
        </w:rPr>
        <w:t xml:space="preserve"> tels que </w:t>
      </w:r>
      <m:oMath>
        <m:r>
          <w:rPr>
            <w:rFonts w:ascii="Cambria Math" w:eastAsiaTheme="minorEastAsia" w:hAnsi="Cambria Math" w:cs="Times New Roman"/>
            <w:sz w:val="24"/>
          </w:rPr>
          <m:t>OM=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</w:rPr>
              <m:t>8</m:t>
            </m:r>
          </m:e>
        </m:rad>
      </m:oMath>
      <w:r>
        <w:rPr>
          <w:rFonts w:ascii="Times New Roman" w:eastAsiaTheme="minorEastAsia" w:hAnsi="Times New Roman" w:cs="Times New Roman"/>
          <w:sz w:val="24"/>
        </w:rPr>
        <w:t xml:space="preserve"> et calculer </w:t>
      </w:r>
      <w:proofErr w:type="gramStart"/>
      <w:r>
        <w:rPr>
          <w:rFonts w:ascii="Times New Roman" w:eastAsiaTheme="minorEastAsia" w:hAnsi="Times New Roman" w:cs="Times New Roman"/>
          <w:sz w:val="24"/>
        </w:rPr>
        <w:t>leur coordonnées</w:t>
      </w:r>
      <w:proofErr w:type="gramEnd"/>
      <w:r>
        <w:rPr>
          <w:rFonts w:ascii="Times New Roman" w:eastAsiaTheme="minorEastAsia" w:hAnsi="Times New Roman" w:cs="Times New Roman"/>
          <w:sz w:val="24"/>
        </w:rPr>
        <w:t>.</w:t>
      </w:r>
    </w:p>
    <w:p w14:paraId="32F82ECB" w14:textId="77777777" w:rsidR="00F379CB" w:rsidRDefault="00F379CB" w:rsidP="00F379CB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</w:p>
    <w:p w14:paraId="7627FFDA" w14:textId="77777777" w:rsidR="00F379CB" w:rsidRDefault="00F379CB" w:rsidP="00F379CB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</w:p>
    <w:p w14:paraId="778F53CA" w14:textId="77777777" w:rsidR="00F379CB" w:rsidRPr="00F379CB" w:rsidRDefault="00F379CB" w:rsidP="00F379CB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</w:p>
    <w:p w14:paraId="508E677D" w14:textId="77777777" w:rsidR="00F379CB" w:rsidRDefault="00F379CB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</w:p>
    <w:p w14:paraId="0225110A" w14:textId="77777777" w:rsidR="00F379CB" w:rsidRPr="00F67BD1" w:rsidRDefault="001B32D6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noProof/>
          <w:sz w:val="24"/>
        </w:rPr>
      </w:pPr>
      <w:r w:rsidRPr="001B32D6">
        <w:rPr>
          <w:rFonts w:ascii="Times New Roman" w:eastAsiaTheme="minorEastAsia" w:hAnsi="Times New Roman" w:cs="Times New Roman"/>
          <w:b/>
          <w:sz w:val="24"/>
          <w:u w:val="single"/>
        </w:rPr>
        <w:lastRenderedPageBreak/>
        <w:t>Exercice n°1</w:t>
      </w:r>
      <w:r w:rsidR="00F379CB">
        <w:rPr>
          <w:rFonts w:ascii="Times New Roman" w:eastAsiaTheme="minorEastAsia" w:hAnsi="Times New Roman" w:cs="Times New Roman"/>
          <w:b/>
          <w:sz w:val="24"/>
          <w:u w:val="single"/>
        </w:rPr>
        <w:t>8</w:t>
      </w:r>
      <w:r w:rsidRPr="001B32D6">
        <w:rPr>
          <w:rFonts w:ascii="Times New Roman" w:eastAsiaTheme="minorEastAsia" w:hAnsi="Times New Roman" w:cs="Times New Roman"/>
          <w:b/>
          <w:sz w:val="24"/>
          <w:u w:val="single"/>
        </w:rPr>
        <w:t> </w:t>
      </w:r>
      <w:r w:rsidRPr="001B32D6">
        <w:rPr>
          <w:rFonts w:ascii="Times New Roman" w:eastAsiaTheme="minorEastAsia" w:hAnsi="Times New Roman" w:cs="Times New Roman"/>
          <w:b/>
          <w:sz w:val="24"/>
        </w:rPr>
        <w:t>:</w:t>
      </w:r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="00F379CB">
        <w:rPr>
          <w:rFonts w:ascii="Times New Roman" w:eastAsiaTheme="minorEastAsia" w:hAnsi="Times New Roman" w:cs="Times New Roman"/>
          <w:noProof/>
          <w:sz w:val="24"/>
        </w:rPr>
        <w:t xml:space="preserve">Soit </w:t>
      </w:r>
      <m:oMath>
        <m:r>
          <m:rPr>
            <m:sty m:val="p"/>
          </m:rPr>
          <w:rPr>
            <w:rFonts w:ascii="Cambria Math" w:eastAsiaTheme="minorEastAsia" w:hAnsi="Cambria Math" w:cs="Times New Roman"/>
            <w:noProof/>
            <w:sz w:val="24"/>
          </w:rPr>
          <m:t>Ω</m:t>
        </m:r>
      </m:oMath>
      <w:r w:rsidR="00F379CB">
        <w:rPr>
          <w:rFonts w:ascii="Times New Roman" w:eastAsiaTheme="minorEastAsia" w:hAnsi="Times New Roman" w:cs="Times New Roman"/>
          <w:noProof/>
          <w:sz w:val="24"/>
        </w:rPr>
        <w:t xml:space="preserve"> la parabole d’équation : </w:t>
      </w:r>
      <m:oMath>
        <m:r>
          <w:rPr>
            <w:rFonts w:ascii="Cambria Math" w:eastAsiaTheme="minorEastAsia" w:hAnsi="Cambria Math" w:cs="Times New Roman"/>
            <w:noProof/>
            <w:sz w:val="24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</w:rPr>
          <m:t>-3x-4</m:t>
        </m:r>
      </m:oMath>
    </w:p>
    <w:p w14:paraId="630B4BF3" w14:textId="77777777" w:rsidR="00F379CB" w:rsidRDefault="00F379CB" w:rsidP="00F379CB">
      <w:pPr>
        <w:spacing w:after="0" w:line="360" w:lineRule="auto"/>
        <w:rPr>
          <w:rFonts w:ascii="Times New Roman" w:eastAsiaTheme="minorEastAsia" w:hAnsi="Times New Roman" w:cs="Times New Roman"/>
          <w:noProof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w:t xml:space="preserve">Pour tout réel </w:t>
      </w:r>
      <m:oMath>
        <m:r>
          <w:rPr>
            <w:rFonts w:ascii="Cambria Math" w:eastAsiaTheme="minorEastAsia" w:hAnsi="Cambria Math" w:cs="Times New Roman"/>
            <w:noProof/>
            <w:sz w:val="24"/>
          </w:rPr>
          <m:t>m,</m:t>
        </m:r>
      </m:oMath>
      <w:r>
        <w:rPr>
          <w:rFonts w:ascii="Times New Roman" w:eastAsiaTheme="minorEastAsia" w:hAnsi="Times New Roman" w:cs="Times New Roman"/>
          <w:noProof/>
          <w:sz w:val="24"/>
        </w:rPr>
        <w:t xml:space="preserve"> on appelle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</w:rPr>
              <m:t>m</m:t>
            </m:r>
          </m:sub>
        </m:sSub>
      </m:oMath>
      <w:r>
        <w:rPr>
          <w:rFonts w:ascii="Times New Roman" w:eastAsiaTheme="minorEastAsia" w:hAnsi="Times New Roman" w:cs="Times New Roman"/>
          <w:noProof/>
          <w:sz w:val="24"/>
        </w:rPr>
        <w:t xml:space="preserve"> la droite d’équation : </w:t>
      </w:r>
      <m:oMath>
        <m:r>
          <w:rPr>
            <w:rFonts w:ascii="Cambria Math" w:eastAsiaTheme="minorEastAsia" w:hAnsi="Cambria Math" w:cs="Times New Roman"/>
            <w:noProof/>
            <w:sz w:val="24"/>
          </w:rPr>
          <m:t>y=-mx-5</m:t>
        </m:r>
      </m:oMath>
    </w:p>
    <w:p w14:paraId="436DA6A3" w14:textId="77777777" w:rsidR="00F379CB" w:rsidRPr="00F379CB" w:rsidRDefault="00F379CB" w:rsidP="00F379CB">
      <w:pPr>
        <w:spacing w:after="0" w:line="360" w:lineRule="auto"/>
        <w:rPr>
          <w:rFonts w:ascii="Times New Roman" w:eastAsiaTheme="minorEastAsia" w:hAnsi="Times New Roman" w:cs="Times New Roman"/>
          <w:noProof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w:t xml:space="preserve">Déterminez les valeurs de </w:t>
      </w:r>
      <m:oMath>
        <m:r>
          <w:rPr>
            <w:rFonts w:ascii="Cambria Math" w:eastAsiaTheme="minorEastAsia" w:hAnsi="Cambria Math" w:cs="Times New Roman"/>
            <w:noProof/>
            <w:sz w:val="24"/>
          </w:rPr>
          <m:t xml:space="preserve">m </m:t>
        </m:r>
      </m:oMath>
      <w:r>
        <w:rPr>
          <w:rFonts w:ascii="Times New Roman" w:eastAsiaTheme="minorEastAsia" w:hAnsi="Times New Roman" w:cs="Times New Roman"/>
          <w:noProof/>
          <w:sz w:val="24"/>
        </w:rPr>
        <w:t>pour lesquelles :</w:t>
      </w:r>
    </w:p>
    <w:p w14:paraId="609E8145" w14:textId="77777777" w:rsidR="00F379CB" w:rsidRPr="00F67BD1" w:rsidRDefault="00E3739D" w:rsidP="001E2FC5">
      <w:pPr>
        <w:pStyle w:val="Paragraphedeliste"/>
        <w:numPr>
          <w:ilvl w:val="0"/>
          <w:numId w:val="8"/>
        </w:numPr>
        <w:spacing w:after="0" w:line="360" w:lineRule="auto"/>
        <w:rPr>
          <w:rFonts w:ascii="Times New Roman" w:eastAsiaTheme="minorEastAsia" w:hAnsi="Times New Roman" w:cs="Times New Roman"/>
          <w:b/>
          <w:noProof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</w:rPr>
              <m:t>m</m:t>
            </m:r>
          </m:sub>
        </m:sSub>
      </m:oMath>
      <w:r w:rsidR="00F379CB">
        <w:rPr>
          <w:rFonts w:ascii="Times New Roman" w:eastAsiaTheme="minorEastAsia" w:hAnsi="Times New Roman" w:cs="Times New Roman"/>
          <w:noProof/>
          <w:sz w:val="24"/>
        </w:rPr>
        <w:t xml:space="preserve"> coupe </w:t>
      </w:r>
      <m:oMath>
        <m:r>
          <m:rPr>
            <m:sty m:val="p"/>
          </m:rPr>
          <w:rPr>
            <w:rFonts w:ascii="Cambria Math" w:eastAsiaTheme="minorEastAsia" w:hAnsi="Cambria Math" w:cs="Times New Roman"/>
            <w:noProof/>
            <w:sz w:val="24"/>
          </w:rPr>
          <m:t>Ω</m:t>
        </m:r>
      </m:oMath>
      <w:r w:rsidR="00F379CB">
        <w:rPr>
          <w:rFonts w:ascii="Times New Roman" w:eastAsiaTheme="minorEastAsia" w:hAnsi="Times New Roman" w:cs="Times New Roman"/>
          <w:noProof/>
          <w:sz w:val="24"/>
        </w:rPr>
        <w:t xml:space="preserve"> en un seul point.</w:t>
      </w:r>
    </w:p>
    <w:p w14:paraId="3BD22DE6" w14:textId="77777777" w:rsidR="00F379CB" w:rsidRPr="00F67BD1" w:rsidRDefault="00E3739D" w:rsidP="001E2FC5">
      <w:pPr>
        <w:pStyle w:val="Paragraphedeliste"/>
        <w:numPr>
          <w:ilvl w:val="0"/>
          <w:numId w:val="8"/>
        </w:numPr>
        <w:spacing w:after="0" w:line="360" w:lineRule="auto"/>
        <w:rPr>
          <w:rFonts w:ascii="Times New Roman" w:eastAsiaTheme="minorEastAsia" w:hAnsi="Times New Roman" w:cs="Times New Roman"/>
          <w:b/>
          <w:noProof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</w:rPr>
              <m:t>m</m:t>
            </m:r>
          </m:sub>
        </m:sSub>
      </m:oMath>
      <w:r w:rsidR="00F379CB">
        <w:rPr>
          <w:rFonts w:ascii="Times New Roman" w:eastAsiaTheme="minorEastAsia" w:hAnsi="Times New Roman" w:cs="Times New Roman"/>
          <w:noProof/>
          <w:sz w:val="24"/>
        </w:rPr>
        <w:t xml:space="preserve"> coupe </w:t>
      </w:r>
      <m:oMath>
        <m:r>
          <m:rPr>
            <m:sty m:val="p"/>
          </m:rPr>
          <w:rPr>
            <w:rFonts w:ascii="Cambria Math" w:eastAsiaTheme="minorEastAsia" w:hAnsi="Cambria Math" w:cs="Times New Roman"/>
            <w:noProof/>
            <w:sz w:val="24"/>
          </w:rPr>
          <m:t>Ω</m:t>
        </m:r>
      </m:oMath>
      <w:r w:rsidR="00F379CB">
        <w:rPr>
          <w:rFonts w:ascii="Times New Roman" w:eastAsiaTheme="minorEastAsia" w:hAnsi="Times New Roman" w:cs="Times New Roman"/>
          <w:noProof/>
          <w:sz w:val="24"/>
        </w:rPr>
        <w:t xml:space="preserve"> en deux points distincts.</w:t>
      </w:r>
    </w:p>
    <w:p w14:paraId="0937B7BC" w14:textId="77777777" w:rsidR="00F379CB" w:rsidRPr="00F67BD1" w:rsidRDefault="00E3739D" w:rsidP="001E2FC5">
      <w:pPr>
        <w:pStyle w:val="Paragraphedeliste"/>
        <w:numPr>
          <w:ilvl w:val="0"/>
          <w:numId w:val="8"/>
        </w:numPr>
        <w:spacing w:after="0" w:line="360" w:lineRule="auto"/>
        <w:rPr>
          <w:rFonts w:ascii="Times New Roman" w:eastAsiaTheme="minorEastAsia" w:hAnsi="Times New Roman" w:cs="Times New Roman"/>
          <w:b/>
          <w:noProof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</w:rPr>
              <m:t>m</m:t>
            </m:r>
          </m:sub>
        </m:sSub>
      </m:oMath>
      <w:r w:rsidR="00F379CB">
        <w:rPr>
          <w:rFonts w:ascii="Times New Roman" w:eastAsiaTheme="minorEastAsia" w:hAnsi="Times New Roman" w:cs="Times New Roman"/>
          <w:noProof/>
          <w:sz w:val="24"/>
        </w:rPr>
        <w:t xml:space="preserve"> ne coupe pas </w:t>
      </w:r>
      <m:oMath>
        <m:r>
          <m:rPr>
            <m:sty m:val="p"/>
          </m:rPr>
          <w:rPr>
            <w:rFonts w:ascii="Cambria Math" w:eastAsiaTheme="minorEastAsia" w:hAnsi="Cambria Math" w:cs="Times New Roman"/>
            <w:noProof/>
            <w:sz w:val="24"/>
          </w:rPr>
          <m:t>Ω</m:t>
        </m:r>
      </m:oMath>
      <w:r w:rsidR="00F379CB">
        <w:rPr>
          <w:rFonts w:ascii="Times New Roman" w:eastAsiaTheme="minorEastAsia" w:hAnsi="Times New Roman" w:cs="Times New Roman"/>
          <w:noProof/>
          <w:sz w:val="24"/>
        </w:rPr>
        <w:t xml:space="preserve"> </w:t>
      </w:r>
    </w:p>
    <w:p w14:paraId="39905F58" w14:textId="77777777" w:rsidR="00F379CB" w:rsidRDefault="00F379CB" w:rsidP="00F379CB">
      <w:pPr>
        <w:pStyle w:val="Paragraphedeliste"/>
        <w:spacing w:after="0" w:line="360" w:lineRule="auto"/>
        <w:rPr>
          <w:rFonts w:ascii="Times New Roman" w:eastAsiaTheme="minorEastAsia" w:hAnsi="Times New Roman" w:cs="Times New Roman"/>
          <w:b/>
          <w:noProof/>
          <w:sz w:val="24"/>
        </w:rPr>
      </w:pPr>
    </w:p>
    <w:p w14:paraId="72A687B6" w14:textId="77777777" w:rsidR="00F379CB" w:rsidRDefault="00F379CB" w:rsidP="00F379CB">
      <w:pPr>
        <w:pStyle w:val="Paragraphedeliste"/>
        <w:spacing w:after="0" w:line="360" w:lineRule="auto"/>
        <w:ind w:left="0"/>
        <w:rPr>
          <w:rFonts w:ascii="Times New Roman" w:eastAsiaTheme="minorEastAsia" w:hAnsi="Times New Roman" w:cs="Times New Roman"/>
          <w:i/>
          <w:noProof/>
          <w:sz w:val="24"/>
        </w:rPr>
      </w:pPr>
      <w:r w:rsidRPr="00F67BD1">
        <w:rPr>
          <w:rFonts w:ascii="Times New Roman" w:eastAsiaTheme="minorEastAsia" w:hAnsi="Times New Roman" w:cs="Times New Roman"/>
          <w:i/>
          <w:noProof/>
          <w:sz w:val="24"/>
          <w:u w:val="single"/>
        </w:rPr>
        <w:t>Aide</w:t>
      </w:r>
      <w:r>
        <w:rPr>
          <w:rFonts w:ascii="Times New Roman" w:eastAsiaTheme="minorEastAsia" w:hAnsi="Times New Roman" w:cs="Times New Roman"/>
          <w:i/>
          <w:noProof/>
          <w:sz w:val="24"/>
        </w:rPr>
        <w:t> : Pour cela, on montrera que le problème revient à résoudre l’équation :</w:t>
      </w:r>
    </w:p>
    <w:p w14:paraId="79B13BA9" w14:textId="77777777" w:rsidR="00F379CB" w:rsidRDefault="00F379CB" w:rsidP="00F379CB">
      <w:pPr>
        <w:pStyle w:val="Paragraphedeliste"/>
        <w:spacing w:after="0" w:line="360" w:lineRule="auto"/>
        <w:ind w:left="0"/>
        <w:rPr>
          <w:rFonts w:ascii="Times New Roman" w:eastAsiaTheme="minorEastAsia" w:hAnsi="Times New Roman" w:cs="Times New Roman"/>
          <w:i/>
          <w:noProof/>
          <w:sz w:val="24"/>
        </w:rPr>
      </w:pPr>
      <w:r>
        <w:rPr>
          <w:rFonts w:ascii="Times New Roman" w:eastAsiaTheme="minorEastAsia" w:hAnsi="Times New Roman" w:cs="Times New Roman"/>
          <w:i/>
          <w:noProof/>
          <w:sz w:val="24"/>
        </w:rPr>
        <w:t xml:space="preserve"> (E) : </w:t>
      </w:r>
      <m:oMath>
        <m:r>
          <w:rPr>
            <w:rFonts w:ascii="Cambria Math" w:eastAsiaTheme="minorEastAsia" w:hAnsi="Cambria Math" w:cs="Times New Roman"/>
            <w:noProof/>
            <w:sz w:val="24"/>
          </w:rPr>
          <m:t>x²+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>m-3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</w:rPr>
          <m:t>x+1=0</m:t>
        </m:r>
      </m:oMath>
      <w:r>
        <w:rPr>
          <w:rFonts w:ascii="Times New Roman" w:eastAsiaTheme="minorEastAsia" w:hAnsi="Times New Roman" w:cs="Times New Roman"/>
          <w:i/>
          <w:noProof/>
          <w:sz w:val="24"/>
        </w:rPr>
        <w:t xml:space="preserve"> et on calculera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4"/>
              </w:rPr>
              <m:t>Δ</m:t>
            </m:r>
            <m:ctrlPr>
              <w:rPr>
                <w:rFonts w:ascii="Cambria Math" w:eastAsiaTheme="minorEastAsia" w:hAnsi="Cambria Math" w:cs="Times New Roman"/>
                <w:noProof/>
                <w:sz w:val="24"/>
              </w:rPr>
            </m:ctrlP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</w:rPr>
              <m:t>m</m:t>
            </m:r>
          </m:sub>
        </m:sSub>
      </m:oMath>
      <w:r>
        <w:rPr>
          <w:rFonts w:ascii="Times New Roman" w:eastAsiaTheme="minorEastAsia" w:hAnsi="Times New Roman" w:cs="Times New Roman"/>
          <w:i/>
          <w:noProof/>
          <w:sz w:val="24"/>
        </w:rPr>
        <w:t>.</w:t>
      </w:r>
    </w:p>
    <w:p w14:paraId="1F4ACDFD" w14:textId="77777777" w:rsidR="00F379CB" w:rsidRDefault="00F379CB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</w:p>
    <w:p w14:paraId="13CD25AD" w14:textId="77777777" w:rsidR="00FE74C6" w:rsidRDefault="001B32D6" w:rsidP="00FE74C6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1B32D6">
        <w:rPr>
          <w:rFonts w:ascii="Times New Roman" w:eastAsiaTheme="minorEastAsia" w:hAnsi="Times New Roman" w:cs="Times New Roman"/>
          <w:b/>
          <w:sz w:val="24"/>
          <w:u w:val="single"/>
        </w:rPr>
        <w:t>Exercice n°1</w:t>
      </w:r>
      <w:r w:rsidR="00F379CB">
        <w:rPr>
          <w:rFonts w:ascii="Times New Roman" w:eastAsiaTheme="minorEastAsia" w:hAnsi="Times New Roman" w:cs="Times New Roman"/>
          <w:b/>
          <w:sz w:val="24"/>
          <w:u w:val="single"/>
        </w:rPr>
        <w:t>9</w:t>
      </w:r>
      <w:r>
        <w:rPr>
          <w:rFonts w:ascii="Times New Roman" w:eastAsiaTheme="minorEastAsia" w:hAnsi="Times New Roman" w:cs="Times New Roman"/>
          <w:b/>
          <w:sz w:val="24"/>
        </w:rPr>
        <w:t xml:space="preserve"> : </w:t>
      </w:r>
    </w:p>
    <w:p w14:paraId="402B0B41" w14:textId="77777777" w:rsidR="00F379CB" w:rsidRPr="00D22C2A" w:rsidRDefault="00F379CB" w:rsidP="00F379CB">
      <w:pPr>
        <w:pStyle w:val="Paragraphedeliste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  <m:oMath>
        <m:r>
          <w:rPr>
            <w:rFonts w:ascii="Cambria Math" w:eastAsiaTheme="minorEastAsia" w:hAnsi="Cambria Math" w:cs="Times New Roman"/>
            <w:sz w:val="24"/>
          </w:rPr>
          <m:t xml:space="preserve">ABCD </m:t>
        </m:r>
      </m:oMath>
      <w:proofErr w:type="gramStart"/>
      <w:r>
        <w:rPr>
          <w:rFonts w:ascii="Times New Roman" w:eastAsiaTheme="minorEastAsia" w:hAnsi="Times New Roman" w:cs="Times New Roman"/>
          <w:sz w:val="24"/>
        </w:rPr>
        <w:t>est</w:t>
      </w:r>
      <w:proofErr w:type="gramEnd"/>
      <w:r>
        <w:rPr>
          <w:rFonts w:ascii="Times New Roman" w:eastAsiaTheme="minorEastAsia" w:hAnsi="Times New Roman" w:cs="Times New Roman"/>
          <w:sz w:val="24"/>
        </w:rPr>
        <w:t xml:space="preserve"> un rectangle tel que : </w:t>
      </w:r>
      <m:oMath>
        <m:r>
          <w:rPr>
            <w:rFonts w:ascii="Cambria Math" w:eastAsiaTheme="minorEastAsia" w:hAnsi="Cambria Math" w:cs="Times New Roman"/>
            <w:sz w:val="24"/>
          </w:rPr>
          <m:t>AB=1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AD=2.</m:t>
        </m:r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</w:rPr>
          <m:t>I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le milieu de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AB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4E5B994D" w14:textId="77777777" w:rsidR="00F379CB" w:rsidRDefault="00F379CB" w:rsidP="00F379CB">
      <w:pPr>
        <w:pStyle w:val="Paragraphedeliste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61312" behindDoc="0" locked="0" layoutInCell="1" allowOverlap="1" wp14:anchorId="5D1A5927" wp14:editId="56DB0D13">
            <wp:simplePos x="0" y="0"/>
            <wp:positionH relativeFrom="margin">
              <wp:posOffset>3710305</wp:posOffset>
            </wp:positionH>
            <wp:positionV relativeFrom="margin">
              <wp:posOffset>3500755</wp:posOffset>
            </wp:positionV>
            <wp:extent cx="2590800" cy="1476375"/>
            <wp:effectExtent l="19050" t="0" r="0" b="0"/>
            <wp:wrapSquare wrapText="bothSides"/>
            <wp:docPr id="2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contrast="10000"/>
                    </a:blip>
                    <a:srcRect l="45785" t="11803" r="9256" b="39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sz w:val="24"/>
        </w:rPr>
        <w:t xml:space="preserve">Pour tout point </w:t>
      </w:r>
      <m:oMath>
        <m:r>
          <w:rPr>
            <w:rFonts w:ascii="Cambria Math" w:eastAsiaTheme="minorEastAsia" w:hAnsi="Cambria Math" w:cs="Times New Roman"/>
            <w:sz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</w:rPr>
        <w:t xml:space="preserve"> du segment</w:t>
      </w:r>
      <m:oMath>
        <m:r>
          <w:rPr>
            <w:rFonts w:ascii="Cambria Math" w:eastAsiaTheme="minorEastAsia" w:hAnsi="Cambria Math" w:cs="Times New Roman"/>
            <w:sz w:val="24"/>
          </w:rPr>
          <m:t xml:space="preserve"> [AD]</m:t>
        </m:r>
      </m:oMath>
      <w:r>
        <w:rPr>
          <w:rFonts w:ascii="Times New Roman" w:eastAsiaTheme="minorEastAsia" w:hAnsi="Times New Roman" w:cs="Times New Roman"/>
          <w:sz w:val="24"/>
        </w:rPr>
        <w:t xml:space="preserve">, on pose </w:t>
      </w:r>
      <m:oMath>
        <m:r>
          <w:rPr>
            <w:rFonts w:ascii="Cambria Math" w:eastAsiaTheme="minorEastAsia" w:hAnsi="Cambria Math" w:cs="Times New Roman"/>
            <w:sz w:val="24"/>
          </w:rPr>
          <m:t>AM=x.</m:t>
        </m:r>
      </m:oMath>
    </w:p>
    <w:p w14:paraId="2B14ECE6" w14:textId="77777777" w:rsidR="00F379CB" w:rsidRDefault="00F379CB" w:rsidP="00F379CB">
      <w:pPr>
        <w:pStyle w:val="Paragraphedeliste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</w:p>
    <w:p w14:paraId="5CD109CC" w14:textId="77777777" w:rsidR="00F379CB" w:rsidRPr="00D22C2A" w:rsidRDefault="00F379CB" w:rsidP="001E2FC5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Quelles valeurs peuvent prendre </w:t>
      </w:r>
      <m:oMath>
        <m:r>
          <w:rPr>
            <w:rFonts w:ascii="Cambria Math" w:eastAsiaTheme="minorEastAsia" w:hAnsi="Cambria Math" w:cs="Times New Roman"/>
            <w:sz w:val="24"/>
          </w:rPr>
          <m:t>x ?</m:t>
        </m:r>
      </m:oMath>
    </w:p>
    <w:p w14:paraId="5A71B392" w14:textId="77777777" w:rsidR="00F379CB" w:rsidRPr="00D22C2A" w:rsidRDefault="00F379CB" w:rsidP="001E2FC5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pose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</m:oMath>
    </w:p>
    <w:p w14:paraId="5702C76C" w14:textId="77777777" w:rsidR="00F379CB" w:rsidRPr="00D22C2A" w:rsidRDefault="00F379CB" w:rsidP="00F379CB">
      <w:pPr>
        <w:pStyle w:val="Paragraphedeliste"/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-4x+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</m:den>
        </m:f>
      </m:oMath>
    </w:p>
    <w:p w14:paraId="20A95CD8" w14:textId="77777777" w:rsidR="00F379CB" w:rsidRDefault="00F379CB" w:rsidP="001E2FC5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admet que le triangle IMC est rectangle si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1C5B7F72" w14:textId="77777777" w:rsidR="00F379CB" w:rsidRDefault="00F379CB" w:rsidP="00F379CB">
      <w:pPr>
        <w:pStyle w:val="Paragraphedeliste"/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Déterminez les valeurs de </w:t>
      </w:r>
      <m:oMath>
        <m: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</w:rPr>
        <w:t xml:space="preserve"> pour lesquelles le triangle IMC est rectangle.</w:t>
      </w:r>
    </w:p>
    <w:p w14:paraId="7D34FBFF" w14:textId="77777777" w:rsidR="00DA575C" w:rsidRDefault="00DA575C" w:rsidP="00FE74C6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  <w:u w:val="single"/>
        </w:rPr>
      </w:pPr>
    </w:p>
    <w:p w14:paraId="74B45FB1" w14:textId="77777777" w:rsidR="00F379CB" w:rsidRPr="00F379CB" w:rsidRDefault="001B32D6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1B32D6">
        <w:rPr>
          <w:rFonts w:ascii="Times New Roman" w:eastAsiaTheme="minorEastAsia" w:hAnsi="Times New Roman" w:cs="Times New Roman"/>
          <w:b/>
          <w:sz w:val="24"/>
          <w:u w:val="single"/>
        </w:rPr>
        <w:t>Exercice n°</w:t>
      </w:r>
      <w:r w:rsidR="00F379CB">
        <w:rPr>
          <w:rFonts w:ascii="Times New Roman" w:eastAsiaTheme="minorEastAsia" w:hAnsi="Times New Roman" w:cs="Times New Roman"/>
          <w:b/>
          <w:sz w:val="24"/>
          <w:u w:val="single"/>
        </w:rPr>
        <w:t>20</w:t>
      </w:r>
      <w:r w:rsidR="00F379CB">
        <w:rPr>
          <w:rFonts w:ascii="Times New Roman" w:eastAsiaTheme="minorEastAsia" w:hAnsi="Times New Roman" w:cs="Times New Roman"/>
          <w:b/>
          <w:sz w:val="24"/>
        </w:rPr>
        <w:t> : Equation du troisième degré :</w:t>
      </w:r>
    </w:p>
    <w:p w14:paraId="46C80575" w14:textId="77777777" w:rsidR="00F379CB" w:rsidRDefault="00F379CB" w:rsidP="00F379CB">
      <w:pPr>
        <w:pStyle w:val="Paragraphedeliste"/>
        <w:ind w:left="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(E)</m:t>
        </m:r>
      </m:oMath>
      <w:r>
        <w:rPr>
          <w:rFonts w:ascii="Times New Roman" w:eastAsiaTheme="minorEastAsia" w:hAnsi="Times New Roman" w:cs="Times New Roman"/>
          <w:sz w:val="24"/>
        </w:rPr>
        <w:t xml:space="preserve"> l’équation définie par :</w:t>
      </w:r>
    </w:p>
    <w:p w14:paraId="02863299" w14:textId="77777777" w:rsidR="00F379CB" w:rsidRPr="008F6214" w:rsidRDefault="00E3739D" w:rsidP="00F379CB">
      <w:pPr>
        <w:pStyle w:val="Paragraphedeliste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+5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-12x+6=0</m:t>
          </m:r>
        </m:oMath>
      </m:oMathPara>
    </w:p>
    <w:p w14:paraId="714FC9EE" w14:textId="77777777" w:rsidR="00F379CB" w:rsidRDefault="00F379CB" w:rsidP="00F379CB">
      <w:pPr>
        <w:pStyle w:val="Paragraphedeliste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</w:p>
    <w:p w14:paraId="1D02B211" w14:textId="77777777" w:rsidR="00F379CB" w:rsidRPr="008F6214" w:rsidRDefault="00F379CB" w:rsidP="001E2FC5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</w:t>
      </w:r>
      <m:oMath>
        <m:r>
          <w:rPr>
            <w:rFonts w:ascii="Cambria Math" w:eastAsiaTheme="minorEastAsia" w:hAnsi="Cambria Math" w:cs="Times New Roman"/>
            <w:sz w:val="24"/>
          </w:rPr>
          <m:t>1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solution de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E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0B75F14C" w14:textId="77777777" w:rsidR="00F379CB" w:rsidRPr="008F6214" w:rsidRDefault="00F379CB" w:rsidP="001E2FC5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Montrer que :</w:t>
      </w:r>
    </w:p>
    <w:p w14:paraId="46B6B026" w14:textId="77777777" w:rsidR="00F379CB" w:rsidRDefault="00E3739D" w:rsidP="00F379CB">
      <w:pPr>
        <w:pStyle w:val="Paragraphedeliste"/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+5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-12x+6=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x-1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>(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+6x-6)</m:t>
          </m:r>
        </m:oMath>
      </m:oMathPara>
    </w:p>
    <w:p w14:paraId="69907CD7" w14:textId="77777777" w:rsidR="00F379CB" w:rsidRPr="008F6214" w:rsidRDefault="00F379CB" w:rsidP="001E2FC5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Résoudre alors l’équation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E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6712388B" w14:textId="77777777" w:rsidR="00F379CB" w:rsidRDefault="00F379CB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  <w:u w:val="single"/>
        </w:rPr>
      </w:pPr>
    </w:p>
    <w:p w14:paraId="411010AD" w14:textId="77777777" w:rsidR="001E1E99" w:rsidRDefault="001E1E99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  <w:u w:val="single"/>
        </w:rPr>
      </w:pPr>
    </w:p>
    <w:p w14:paraId="205C9112" w14:textId="77777777" w:rsidR="001E1E99" w:rsidRDefault="001E1E99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  <w:u w:val="single"/>
        </w:rPr>
      </w:pPr>
    </w:p>
    <w:p w14:paraId="1A361950" w14:textId="77777777" w:rsidR="001B32D6" w:rsidRDefault="001B32D6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1B32D6">
        <w:rPr>
          <w:rFonts w:ascii="Times New Roman" w:eastAsiaTheme="minorEastAsia" w:hAnsi="Times New Roman" w:cs="Times New Roman"/>
          <w:b/>
          <w:sz w:val="24"/>
          <w:u w:val="single"/>
        </w:rPr>
        <w:lastRenderedPageBreak/>
        <w:t>Exercice n°</w:t>
      </w:r>
      <w:r w:rsidR="00DA575C">
        <w:rPr>
          <w:rFonts w:ascii="Times New Roman" w:eastAsiaTheme="minorEastAsia" w:hAnsi="Times New Roman" w:cs="Times New Roman"/>
          <w:b/>
          <w:sz w:val="24"/>
          <w:u w:val="single"/>
        </w:rPr>
        <w:t>2</w:t>
      </w:r>
      <w:r w:rsidR="001E1E99">
        <w:rPr>
          <w:rFonts w:ascii="Times New Roman" w:eastAsiaTheme="minorEastAsia" w:hAnsi="Times New Roman" w:cs="Times New Roman"/>
          <w:b/>
          <w:sz w:val="24"/>
          <w:u w:val="single"/>
        </w:rPr>
        <w:t>1</w:t>
      </w:r>
      <w:r>
        <w:rPr>
          <w:rFonts w:ascii="Times New Roman" w:eastAsiaTheme="minorEastAsia" w:hAnsi="Times New Roman" w:cs="Times New Roman"/>
          <w:b/>
          <w:sz w:val="24"/>
        </w:rPr>
        <w:t xml:space="preserve"> : </w:t>
      </w:r>
      <w:r w:rsidR="001E1E99">
        <w:rPr>
          <w:rFonts w:ascii="Times New Roman" w:eastAsiaTheme="minorEastAsia" w:hAnsi="Times New Roman" w:cs="Times New Roman"/>
          <w:b/>
          <w:sz w:val="24"/>
        </w:rPr>
        <w:t>Modéliser un problème économique :</w:t>
      </w:r>
    </w:p>
    <w:p w14:paraId="2875C743" w14:textId="77777777" w:rsidR="001E1E99" w:rsidRDefault="001E1E99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Un artisan fabrique des boîtes à bijoux en bois. Il peut en fabriquer jusqu’à </w:t>
      </w:r>
      <m:oMath>
        <m:r>
          <w:rPr>
            <w:rFonts w:ascii="Cambria Math" w:eastAsiaTheme="minorEastAsia" w:hAnsi="Cambria Math" w:cs="Times New Roman"/>
            <w:sz w:val="24"/>
          </w:rPr>
          <m:t>150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 mois. On suppose que toute la production est vendue, et chaque boîte est vendue </w:t>
      </w:r>
      <m:oMath>
        <m:r>
          <w:rPr>
            <w:rFonts w:ascii="Cambria Math" w:eastAsiaTheme="minorEastAsia" w:hAnsi="Cambria Math" w:cs="Times New Roman"/>
            <w:sz w:val="24"/>
          </w:rPr>
          <m:t>50€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496A2DD4" w14:textId="77777777" w:rsidR="001E1E99" w:rsidRDefault="001E1E99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Le coût de fabrication en euros de </w:t>
      </w:r>
      <m:oMath>
        <m: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</w:rPr>
        <w:t xml:space="preserve"> boîtes est donné par la fonction :</w:t>
      </w:r>
    </w:p>
    <w:p w14:paraId="096D0BB7" w14:textId="77777777" w:rsidR="001E1E99" w:rsidRDefault="001E1E99" w:rsidP="00F379C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sz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>=0,23x²+4x+300</m:t>
          </m:r>
        </m:oMath>
      </m:oMathPara>
    </w:p>
    <w:p w14:paraId="37671BF6" w14:textId="77777777" w:rsidR="00D76E13" w:rsidRDefault="00D76E13" w:rsidP="00D76E13">
      <w:pPr>
        <w:pStyle w:val="Paragraphedeliste"/>
        <w:spacing w:before="240" w:line="360" w:lineRule="auto"/>
        <w:ind w:left="0"/>
        <w:jc w:val="center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drawing>
          <wp:inline distT="0" distB="0" distL="0" distR="0" wp14:anchorId="2C917EED" wp14:editId="64BF0896">
            <wp:extent cx="4029075" cy="3457575"/>
            <wp:effectExtent l="19050" t="0" r="9525" b="0"/>
            <wp:docPr id="32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A873DA" w14:textId="77777777" w:rsidR="001E1E99" w:rsidRDefault="001E1E99" w:rsidP="001E2FC5">
      <w:pPr>
        <w:pStyle w:val="Paragraphedeliste"/>
        <w:numPr>
          <w:ilvl w:val="0"/>
          <w:numId w:val="12"/>
        </w:numPr>
        <w:spacing w:before="24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Quel est le coût de fabrication de </w:t>
      </w:r>
      <m:oMath>
        <m:r>
          <w:rPr>
            <w:rFonts w:ascii="Cambria Math" w:eastAsiaTheme="minorEastAsia" w:hAnsi="Cambria Math" w:cs="Times New Roman"/>
            <w:sz w:val="24"/>
          </w:rPr>
          <m:t>20</m:t>
        </m:r>
      </m:oMath>
      <w:r>
        <w:rPr>
          <w:rFonts w:ascii="Times New Roman" w:eastAsiaTheme="minorEastAsia" w:hAnsi="Times New Roman" w:cs="Times New Roman"/>
          <w:sz w:val="24"/>
        </w:rPr>
        <w:t xml:space="preserve"> boîtes ?</w:t>
      </w:r>
    </w:p>
    <w:p w14:paraId="1E71309D" w14:textId="77777777" w:rsidR="001E1E99" w:rsidRDefault="001E1E99" w:rsidP="001E2FC5">
      <w:pPr>
        <w:pStyle w:val="Paragraphedeliste"/>
        <w:numPr>
          <w:ilvl w:val="0"/>
          <w:numId w:val="12"/>
        </w:numPr>
        <w:spacing w:before="24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note </w:t>
      </w:r>
      <m:oMath>
        <m:r>
          <w:rPr>
            <w:rFonts w:ascii="Cambria Math" w:eastAsiaTheme="minorEastAsia" w:hAnsi="Cambria Math" w:cs="Times New Roman"/>
            <w:sz w:val="24"/>
          </w:rPr>
          <m:t>R(x)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recette, en euros, engendrée par la vente de </w:t>
      </w:r>
      <m:oMath>
        <m: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</w:rPr>
        <w:t xml:space="preserve"> boîtes. Exprimer </w:t>
      </w:r>
      <m:oMath>
        <m:r>
          <w:rPr>
            <w:rFonts w:ascii="Cambria Math" w:eastAsiaTheme="minorEastAsia" w:hAnsi="Cambria Math" w:cs="Times New Roman"/>
            <w:sz w:val="24"/>
          </w:rPr>
          <m:t>R(x)</m:t>
        </m:r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7762B646" w14:textId="77777777" w:rsidR="001E1E99" w:rsidRDefault="001E1E99" w:rsidP="001E2FC5">
      <w:pPr>
        <w:pStyle w:val="Paragraphedeliste"/>
        <w:numPr>
          <w:ilvl w:val="0"/>
          <w:numId w:val="12"/>
        </w:numPr>
        <w:spacing w:before="24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le bénéfice, en euros, engendrée par la vente de </w:t>
      </w:r>
      <m:oMath>
        <m: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</w:rPr>
        <w:t xml:space="preserve"> boîtes est donné par la fonction </w:t>
      </w:r>
      <m:oMath>
        <m:r>
          <w:rPr>
            <w:rFonts w:ascii="Cambria Math" w:eastAsiaTheme="minorEastAsia" w:hAnsi="Cambria Math" w:cs="Times New Roman"/>
            <w:sz w:val="24"/>
          </w:rPr>
          <m:t>B</m:t>
        </m:r>
      </m:oMath>
      <w:r>
        <w:rPr>
          <w:rFonts w:ascii="Times New Roman" w:eastAsiaTheme="minorEastAsia" w:hAnsi="Times New Roman" w:cs="Times New Roman"/>
          <w:sz w:val="24"/>
        </w:rPr>
        <w:t xml:space="preserve"> définie sur </w:t>
      </w:r>
      <m:oMath>
        <m:r>
          <w:rPr>
            <w:rFonts w:ascii="Cambria Math" w:eastAsiaTheme="minorEastAsia" w:hAnsi="Cambria Math" w:cs="Times New Roman"/>
            <w:sz w:val="24"/>
          </w:rPr>
          <m:t>[0 ;150]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 </w:t>
      </w:r>
      <m:oMath>
        <m:r>
          <w:rPr>
            <w:rFonts w:ascii="Cambria Math" w:eastAsiaTheme="minorEastAsia" w:hAnsi="Cambria Math" w:cs="Times New Roman"/>
            <w:sz w:val="24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=-0,23x²+46x-300</m:t>
        </m:r>
      </m:oMath>
      <w:r w:rsidR="0060394F">
        <w:rPr>
          <w:rFonts w:ascii="Times New Roman" w:eastAsiaTheme="minorEastAsia" w:hAnsi="Times New Roman" w:cs="Times New Roman"/>
          <w:sz w:val="24"/>
        </w:rPr>
        <w:t>.</w:t>
      </w:r>
    </w:p>
    <w:p w14:paraId="20F780F6" w14:textId="77777777" w:rsidR="0060394F" w:rsidRDefault="0060394F" w:rsidP="001E2FC5">
      <w:pPr>
        <w:pStyle w:val="Paragraphedeliste"/>
        <w:numPr>
          <w:ilvl w:val="0"/>
          <w:numId w:val="12"/>
        </w:numPr>
        <w:spacing w:before="24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Quel est le bénéfice réalisé pour la vente de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20 </m:t>
        </m:r>
      </m:oMath>
      <w:r>
        <w:rPr>
          <w:rFonts w:ascii="Times New Roman" w:eastAsiaTheme="minorEastAsia" w:hAnsi="Times New Roman" w:cs="Times New Roman"/>
          <w:sz w:val="24"/>
        </w:rPr>
        <w:t>boîtes ?</w:t>
      </w:r>
    </w:p>
    <w:p w14:paraId="521B15A3" w14:textId="77777777" w:rsidR="0060394F" w:rsidRDefault="0060394F" w:rsidP="001E2FC5">
      <w:pPr>
        <w:pStyle w:val="Paragraphedeliste"/>
        <w:numPr>
          <w:ilvl w:val="0"/>
          <w:numId w:val="12"/>
        </w:numPr>
        <w:spacing w:before="24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Etudier les variations de </w:t>
      </w:r>
      <m:oMath>
        <m:r>
          <w:rPr>
            <w:rFonts w:ascii="Cambria Math" w:eastAsiaTheme="minorEastAsia" w:hAnsi="Cambria Math" w:cs="Times New Roman"/>
            <w:sz w:val="24"/>
          </w:rPr>
          <m:t>B</m:t>
        </m:r>
      </m:oMath>
      <w:r>
        <w:rPr>
          <w:rFonts w:ascii="Times New Roman" w:eastAsiaTheme="minorEastAsia" w:hAnsi="Times New Roman" w:cs="Times New Roman"/>
          <w:sz w:val="24"/>
        </w:rPr>
        <w:t xml:space="preserve"> sur </w:t>
      </w:r>
      <m:oMath>
        <m:r>
          <w:rPr>
            <w:rFonts w:ascii="Cambria Math" w:eastAsiaTheme="minorEastAsia" w:hAnsi="Cambria Math" w:cs="Times New Roman"/>
            <w:sz w:val="24"/>
          </w:rPr>
          <m:t>[0 ;150]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7419F7DC" w14:textId="77777777" w:rsidR="0060394F" w:rsidRPr="001E1E99" w:rsidRDefault="0060394F" w:rsidP="001E2FC5">
      <w:pPr>
        <w:pStyle w:val="Paragraphedeliste"/>
        <w:numPr>
          <w:ilvl w:val="0"/>
          <w:numId w:val="12"/>
        </w:numPr>
        <w:spacing w:before="24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En déduire le bénéfice maximal de l’artisan. Pour combien de boîtes est-il obtenu ?</w:t>
      </w:r>
    </w:p>
    <w:p w14:paraId="2346B779" w14:textId="77777777" w:rsidR="00231688" w:rsidRDefault="0060394F" w:rsidP="001E2FC5">
      <w:pPr>
        <w:pStyle w:val="Paragraphedeliste"/>
        <w:numPr>
          <w:ilvl w:val="0"/>
          <w:numId w:val="12"/>
        </w:numPr>
        <w:spacing w:before="24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t>Déterminer, lorsque c’est possible, le nombre de boîtes à produire et vendre pour obtenir un bénéfice de :</w:t>
      </w:r>
    </w:p>
    <w:p w14:paraId="6AF95CDE" w14:textId="77777777" w:rsidR="0060394F" w:rsidRPr="0060394F" w:rsidRDefault="0060394F" w:rsidP="001E2FC5">
      <w:pPr>
        <w:pStyle w:val="Paragraphedeliste"/>
        <w:numPr>
          <w:ilvl w:val="0"/>
          <w:numId w:val="13"/>
        </w:numPr>
        <w:spacing w:before="240" w:line="360" w:lineRule="auto"/>
        <w:rPr>
          <w:rFonts w:ascii="Times New Roman" w:eastAsiaTheme="minorEastAsia" w:hAnsi="Times New Roman" w:cs="Times New Roman"/>
          <w:sz w:val="24"/>
        </w:rPr>
      </w:pPr>
      <m:oMath>
        <m:r>
          <w:rPr>
            <w:rFonts w:ascii="Cambria Math" w:eastAsiaTheme="minorEastAsia" w:hAnsi="Cambria Math" w:cs="Times New Roman"/>
            <w:sz w:val="24"/>
          </w:rPr>
          <m:t>1425 €</m:t>
        </m:r>
      </m:oMath>
    </w:p>
    <w:p w14:paraId="7B6CAE86" w14:textId="77777777" w:rsidR="0060394F" w:rsidRDefault="0060394F" w:rsidP="001E2FC5">
      <w:pPr>
        <w:pStyle w:val="Paragraphedeliste"/>
        <w:numPr>
          <w:ilvl w:val="0"/>
          <w:numId w:val="13"/>
        </w:numPr>
        <w:spacing w:before="24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3000€</w:t>
      </w:r>
    </w:p>
    <w:p w14:paraId="137050E1" w14:textId="77777777" w:rsidR="0060394F" w:rsidRPr="0060394F" w:rsidRDefault="0060394F" w:rsidP="001E2FC5">
      <w:pPr>
        <w:pStyle w:val="Paragraphedeliste"/>
        <w:numPr>
          <w:ilvl w:val="0"/>
          <w:numId w:val="12"/>
        </w:numPr>
        <w:spacing w:before="24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Combien de boîtes l’</w:t>
      </w:r>
      <w:r w:rsidR="00D76E13">
        <w:rPr>
          <w:rFonts w:ascii="Times New Roman" w:eastAsiaTheme="minorEastAsia" w:hAnsi="Times New Roman" w:cs="Times New Roman"/>
          <w:sz w:val="24"/>
        </w:rPr>
        <w:t>artisan doit-il fabriquer et vendre pour être rentable ?</w:t>
      </w:r>
    </w:p>
    <w:p w14:paraId="56DB8780" w14:textId="77777777" w:rsidR="0060394F" w:rsidRDefault="0060394F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3EEA2971" w14:textId="77777777" w:rsidR="00D76E13" w:rsidRPr="00D76E13" w:rsidRDefault="00D76E13" w:rsidP="00D76E13">
      <w:pPr>
        <w:pStyle w:val="Paragraphedeliste"/>
        <w:spacing w:before="24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3844BC21" w14:textId="77777777" w:rsidR="00D76E13" w:rsidRPr="00D76E13" w:rsidRDefault="00D76E13" w:rsidP="00D76E13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D76E13">
        <w:rPr>
          <w:rFonts w:ascii="Times New Roman" w:eastAsiaTheme="minorEastAsia" w:hAnsi="Times New Roman" w:cs="Times New Roman"/>
          <w:b/>
          <w:sz w:val="24"/>
          <w:u w:val="single"/>
        </w:rPr>
        <w:lastRenderedPageBreak/>
        <w:t>Exercice n°22</w:t>
      </w:r>
      <w:r w:rsidRPr="00D76E13">
        <w:rPr>
          <w:rFonts w:ascii="Times New Roman" w:eastAsiaTheme="minorEastAsia" w:hAnsi="Times New Roman" w:cs="Times New Roman"/>
          <w:b/>
          <w:sz w:val="24"/>
        </w:rPr>
        <w:t> : Optimisation :</w:t>
      </w:r>
    </w:p>
    <w:p w14:paraId="3FF1FCEE" w14:textId="77777777" w:rsidR="00D76E13" w:rsidRDefault="00D76E13" w:rsidP="00D76E13">
      <w:pPr>
        <w:pStyle w:val="Paragraphedeliste"/>
        <w:spacing w:after="0"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 considère un rectangle </w:t>
      </w:r>
      <m:oMath>
        <m:r>
          <w:rPr>
            <w:rFonts w:ascii="Cambria Math" w:hAnsi="Cambria Math" w:cs="Times New Roman"/>
            <w:sz w:val="24"/>
          </w:rPr>
          <m:t>ABCD</m:t>
        </m:r>
      </m:oMath>
      <w:r>
        <w:rPr>
          <w:rFonts w:ascii="Times New Roman" w:hAnsi="Times New Roman" w:cs="Times New Roman"/>
          <w:sz w:val="24"/>
        </w:rPr>
        <w:t xml:space="preserve"> et les points </w:t>
      </w:r>
      <m:oMath>
        <m:r>
          <w:rPr>
            <w:rFonts w:ascii="Cambria Math" w:hAnsi="Cambria Math" w:cs="Times New Roman"/>
            <w:sz w:val="24"/>
          </w:rPr>
          <m:t>E, F, G</m:t>
        </m:r>
      </m:oMath>
      <w:r>
        <w:rPr>
          <w:rFonts w:ascii="Times New Roman" w:hAnsi="Times New Roman" w:cs="Times New Roman"/>
          <w:sz w:val="24"/>
        </w:rPr>
        <w:t xml:space="preserve"> et </w:t>
      </w:r>
      <m:oMath>
        <m:r>
          <w:rPr>
            <w:rFonts w:ascii="Cambria Math" w:hAnsi="Cambria Math" w:cs="Times New Roman"/>
            <w:sz w:val="24"/>
          </w:rPr>
          <m:t>H</m:t>
        </m:r>
      </m:oMath>
      <w:r>
        <w:rPr>
          <w:rFonts w:ascii="Times New Roman" w:hAnsi="Times New Roman" w:cs="Times New Roman"/>
          <w:sz w:val="24"/>
        </w:rPr>
        <w:t xml:space="preserve"> situés respectivement sur les segments </w:t>
      </w:r>
      <m:oMath>
        <m:r>
          <w:rPr>
            <w:rFonts w:ascii="Cambria Math" w:hAnsi="Cambria Math" w:cs="Times New Roman"/>
            <w:sz w:val="24"/>
          </w:rPr>
          <m:t>[AB], [BC], [CD]</m:t>
        </m:r>
      </m:oMath>
      <w:r>
        <w:rPr>
          <w:rFonts w:ascii="Times New Roman" w:hAnsi="Times New Roman" w:cs="Times New Roman"/>
          <w:sz w:val="24"/>
        </w:rPr>
        <w:t xml:space="preserve"> et </w:t>
      </w:r>
      <m:oMath>
        <m:r>
          <w:rPr>
            <w:rFonts w:ascii="Cambria Math" w:hAnsi="Cambria Math" w:cs="Times New Roman"/>
            <w:sz w:val="24"/>
          </w:rPr>
          <m:t>[DA]</m:t>
        </m:r>
      </m:oMath>
      <w:r>
        <w:rPr>
          <w:rFonts w:ascii="Times New Roman" w:hAnsi="Times New Roman" w:cs="Times New Roman"/>
          <w:sz w:val="24"/>
        </w:rPr>
        <w:t xml:space="preserve"> tel que </w:t>
      </w:r>
      <m:oMath>
        <m:r>
          <w:rPr>
            <w:rFonts w:ascii="Cambria Math" w:hAnsi="Cambria Math" w:cs="Times New Roman"/>
            <w:sz w:val="24"/>
          </w:rPr>
          <m:t>AE=BF=CG=DH</m:t>
        </m:r>
      </m:oMath>
      <w:r>
        <w:rPr>
          <w:rFonts w:ascii="Times New Roman" w:hAnsi="Times New Roman" w:cs="Times New Roman"/>
          <w:sz w:val="24"/>
        </w:rPr>
        <w:t>.</w:t>
      </w:r>
    </w:p>
    <w:p w14:paraId="4181001E" w14:textId="77777777" w:rsidR="00D76E13" w:rsidRPr="00D76E13" w:rsidRDefault="00D76E13" w:rsidP="00D76E13">
      <w:pPr>
        <w:pStyle w:val="Paragraphedeliste"/>
        <w:spacing w:after="0"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D76E13">
        <w:rPr>
          <w:rFonts w:ascii="Times New Roman" w:hAnsi="Times New Roman" w:cs="Times New Roman"/>
          <w:sz w:val="24"/>
        </w:rPr>
        <w:t xml:space="preserve">On pose </w:t>
      </w:r>
      <m:oMath>
        <m:r>
          <w:rPr>
            <w:rFonts w:ascii="Cambria Math" w:hAnsi="Cambria Math" w:cs="Times New Roman"/>
            <w:sz w:val="24"/>
          </w:rPr>
          <m:t>AB = 10</m:t>
        </m:r>
      </m:oMath>
      <w:r w:rsidRPr="00D76E13">
        <w:rPr>
          <w:rFonts w:ascii="Times New Roman" w:hAnsi="Times New Roman" w:cs="Times New Roman"/>
          <w:sz w:val="24"/>
        </w:rPr>
        <w:t xml:space="preserve"> et </w:t>
      </w:r>
      <m:oMath>
        <m:r>
          <w:rPr>
            <w:rFonts w:ascii="Cambria Math" w:hAnsi="Cambria Math" w:cs="Times New Roman"/>
            <w:sz w:val="24"/>
          </w:rPr>
          <m:t>BC = 2</m:t>
        </m:r>
      </m:oMath>
      <w:r w:rsidRPr="00D76E13">
        <w:rPr>
          <w:rFonts w:ascii="Times New Roman" w:hAnsi="Times New Roman" w:cs="Times New Roman"/>
          <w:sz w:val="24"/>
        </w:rPr>
        <w:t xml:space="preserve"> et </w:t>
      </w:r>
      <m:oMath>
        <m:r>
          <w:rPr>
            <w:rFonts w:ascii="Cambria Math" w:hAnsi="Cambria Math" w:cs="Times New Roman"/>
            <w:sz w:val="24"/>
          </w:rPr>
          <m:t>AE = x.</m:t>
        </m:r>
      </m:oMath>
    </w:p>
    <w:p w14:paraId="0CEE4795" w14:textId="77777777" w:rsidR="00D76E13" w:rsidRDefault="00D76E13" w:rsidP="00D76E1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fr-FR"/>
        </w:rPr>
        <w:drawing>
          <wp:inline distT="0" distB="0" distL="0" distR="0" wp14:anchorId="0FB94F11" wp14:editId="531AFA38">
            <wp:extent cx="3200400" cy="2114550"/>
            <wp:effectExtent l="19050" t="0" r="0" b="0"/>
            <wp:docPr id="3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3CD9F3" w14:textId="77777777" w:rsidR="00D76E13" w:rsidRDefault="00D76E13" w:rsidP="00D76E13">
      <w:pPr>
        <w:pStyle w:val="Paragraphedeliste"/>
        <w:spacing w:after="0"/>
        <w:ind w:left="0"/>
        <w:jc w:val="center"/>
        <w:rPr>
          <w:rFonts w:ascii="Times New Roman" w:eastAsiaTheme="minorEastAsia" w:hAnsi="Times New Roman" w:cs="Times New Roman"/>
          <w:i/>
          <w:sz w:val="24"/>
        </w:rPr>
      </w:pPr>
    </w:p>
    <w:p w14:paraId="3582094F" w14:textId="77777777" w:rsidR="00D76E13" w:rsidRPr="00CC7906" w:rsidRDefault="00D76E13" w:rsidP="001E2FC5">
      <w:pPr>
        <w:pStyle w:val="Paragraphedeliste"/>
        <w:numPr>
          <w:ilvl w:val="0"/>
          <w:numId w:val="14"/>
        </w:numPr>
        <w:spacing w:after="0" w:line="360" w:lineRule="auto"/>
        <w:ind w:hanging="29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la somme des aires des triangles </w:t>
      </w:r>
      <m:oMath>
        <m:r>
          <w:rPr>
            <w:rFonts w:ascii="Cambria Math" w:eastAsiaTheme="minorEastAsia" w:hAnsi="Cambria Math" w:cs="Times New Roman"/>
            <w:sz w:val="24"/>
          </w:rPr>
          <m:t>EBF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GDH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égale à </w:t>
      </w:r>
      <m:oMath>
        <m:r>
          <w:rPr>
            <w:rFonts w:ascii="Cambria Math" w:eastAsiaTheme="minorEastAsia" w:hAnsi="Cambria Math" w:cs="Times New Roman"/>
            <w:sz w:val="24"/>
          </w:rPr>
          <m:t>10x-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58ABE0DB" w14:textId="77777777" w:rsidR="00D76E13" w:rsidRPr="00CC7906" w:rsidRDefault="00D76E13" w:rsidP="001E2FC5">
      <w:pPr>
        <w:pStyle w:val="Paragraphedeliste"/>
        <w:numPr>
          <w:ilvl w:val="0"/>
          <w:numId w:val="14"/>
        </w:numPr>
        <w:spacing w:after="0" w:line="360" w:lineRule="auto"/>
        <w:ind w:hanging="29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la somme des aires des triangles </w:t>
      </w:r>
      <m:oMath>
        <m:r>
          <w:rPr>
            <w:rFonts w:ascii="Cambria Math" w:eastAsiaTheme="minorEastAsia" w:hAnsi="Cambria Math" w:cs="Times New Roman"/>
            <w:sz w:val="24"/>
          </w:rPr>
          <m:t>HAE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FCG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égale à </w:t>
      </w:r>
      <m:oMath>
        <m:r>
          <w:rPr>
            <w:rFonts w:ascii="Cambria Math" w:eastAsiaTheme="minorEastAsia" w:hAnsi="Cambria Math" w:cs="Times New Roman"/>
            <w:sz w:val="24"/>
          </w:rPr>
          <m:t>2x-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54DE247F" w14:textId="77777777" w:rsidR="00D76E13" w:rsidRDefault="00D76E13" w:rsidP="001E2FC5">
      <w:pPr>
        <w:pStyle w:val="Paragraphedeliste"/>
        <w:numPr>
          <w:ilvl w:val="0"/>
          <w:numId w:val="14"/>
        </w:numPr>
        <w:spacing w:after="0" w:line="360" w:lineRule="auto"/>
        <w:ind w:hanging="294"/>
        <w:rPr>
          <w:rFonts w:ascii="Times New Roman" w:eastAsiaTheme="minorEastAsia" w:hAnsi="Times New Roman" w:cs="Times New Roman"/>
          <w:sz w:val="24"/>
        </w:rPr>
      </w:pPr>
      <w:r w:rsidRPr="000377F0">
        <w:rPr>
          <w:rFonts w:ascii="Times New Roman" w:eastAsiaTheme="minorEastAsia" w:hAnsi="Times New Roman" w:cs="Times New Roman"/>
          <w:sz w:val="24"/>
        </w:rPr>
        <w:t xml:space="preserve">On appelle </w:t>
      </w:r>
      <m:oMath>
        <m:r>
          <w:rPr>
            <w:rFonts w:ascii="Cambria Math" w:eastAsiaTheme="minorEastAsia" w:hAnsi="Cambria Math" w:cs="Times New Roman"/>
            <w:sz w:val="24"/>
          </w:rPr>
          <m:t>A(x)</m:t>
        </m:r>
      </m:oMath>
      <w:r w:rsidRPr="000377F0">
        <w:rPr>
          <w:rFonts w:ascii="Times New Roman" w:eastAsiaTheme="minorEastAsia" w:hAnsi="Times New Roman" w:cs="Times New Roman"/>
          <w:sz w:val="24"/>
        </w:rPr>
        <w:t xml:space="preserve"> l’aire de </w:t>
      </w:r>
      <m:oMath>
        <m:r>
          <w:rPr>
            <w:rFonts w:ascii="Cambria Math" w:eastAsiaTheme="minorEastAsia" w:hAnsi="Cambria Math" w:cs="Times New Roman"/>
            <w:sz w:val="24"/>
          </w:rPr>
          <m:t>EFGH</m:t>
        </m:r>
      </m:oMath>
      <w:r w:rsidRPr="000377F0"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</w:rPr>
          <m:t>x.</m:t>
        </m:r>
      </m:oMath>
      <w:r w:rsidRPr="000377F0">
        <w:rPr>
          <w:rFonts w:ascii="Times New Roman" w:eastAsiaTheme="minorEastAsia" w:hAnsi="Times New Roman" w:cs="Times New Roman"/>
          <w:sz w:val="24"/>
        </w:rPr>
        <w:t xml:space="preserve">  </w:t>
      </w:r>
    </w:p>
    <w:p w14:paraId="692B0E66" w14:textId="77777777" w:rsidR="00D76E13" w:rsidRPr="000377F0" w:rsidRDefault="00D76E13" w:rsidP="00D67F2A">
      <w:pPr>
        <w:pStyle w:val="Paragraphedeliste"/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 w:rsidRPr="000377F0">
        <w:rPr>
          <w:rFonts w:ascii="Times New Roman" w:eastAsiaTheme="minorEastAsia" w:hAnsi="Times New Roman" w:cs="Times New Roman"/>
          <w:sz w:val="24"/>
        </w:rPr>
        <w:t xml:space="preserve">Montrer que </w:t>
      </w:r>
      <m:oMath>
        <m:r>
          <w:rPr>
            <w:rFonts w:ascii="Cambria Math" w:eastAsiaTheme="minorEastAsia" w:hAnsi="Cambria Math" w:cs="Times New Roman"/>
            <w:sz w:val="24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-12x+20.</m:t>
        </m:r>
      </m:oMath>
      <w:r>
        <w:rPr>
          <w:rFonts w:ascii="Times New Roman" w:eastAsiaTheme="minorEastAsia" w:hAnsi="Times New Roman" w:cs="Times New Roman"/>
          <w:sz w:val="24"/>
        </w:rPr>
        <w:t xml:space="preserve"> Préciser le domaine de définition de </w:t>
      </w:r>
      <m:oMath>
        <m:r>
          <w:rPr>
            <w:rFonts w:ascii="Cambria Math" w:eastAsiaTheme="minorEastAsia" w:hAnsi="Cambria Math" w:cs="Times New Roman"/>
            <w:sz w:val="24"/>
          </w:rPr>
          <m:t>A.</m:t>
        </m:r>
      </m:oMath>
    </w:p>
    <w:p w14:paraId="33D45F55" w14:textId="77777777" w:rsidR="00D76E13" w:rsidRPr="00CC7906" w:rsidRDefault="00D76E13" w:rsidP="001E2FC5">
      <w:pPr>
        <w:pStyle w:val="Paragraphedeliste"/>
        <w:numPr>
          <w:ilvl w:val="0"/>
          <w:numId w:val="14"/>
        </w:numPr>
        <w:spacing w:after="0" w:line="360" w:lineRule="auto"/>
        <w:ind w:hanging="29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Dresser en justifiant, le tableau de variation de la fonction </w:t>
      </w:r>
      <m:oMath>
        <m:r>
          <w:rPr>
            <w:rFonts w:ascii="Cambria Math" w:eastAsiaTheme="minorEastAsia" w:hAnsi="Cambria Math" w:cs="Times New Roman"/>
            <w:sz w:val="24"/>
          </w:rPr>
          <m:t>A.</m:t>
        </m:r>
      </m:oMath>
    </w:p>
    <w:p w14:paraId="755A1884" w14:textId="77777777" w:rsidR="00D76E13" w:rsidRPr="00CC7906" w:rsidRDefault="00D76E13" w:rsidP="001E2FC5">
      <w:pPr>
        <w:pStyle w:val="Paragraphedeliste"/>
        <w:numPr>
          <w:ilvl w:val="0"/>
          <w:numId w:val="14"/>
        </w:numPr>
        <w:spacing w:after="0" w:line="360" w:lineRule="auto"/>
        <w:ind w:hanging="29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Résoudre l’inéquation </w:t>
      </w:r>
      <m:oMath>
        <m:r>
          <w:rPr>
            <w:rFonts w:ascii="Cambria Math" w:eastAsiaTheme="minorEastAsia" w:hAnsi="Cambria Math" w:cs="Times New Roman"/>
            <w:sz w:val="24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≥4.</m:t>
        </m:r>
      </m:oMath>
    </w:p>
    <w:p w14:paraId="1C6B7B96" w14:textId="2DDA589A" w:rsidR="00D76E13" w:rsidRDefault="00D76E13" w:rsidP="00D76E13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sz w:val="24"/>
        </w:rPr>
      </w:pPr>
    </w:p>
    <w:p w14:paraId="2618355A" w14:textId="5FC7AC45" w:rsidR="00E3739D" w:rsidRDefault="00E3739D" w:rsidP="00E3739D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D76E13">
        <w:rPr>
          <w:rFonts w:ascii="Times New Roman" w:eastAsiaTheme="minorEastAsia" w:hAnsi="Times New Roman" w:cs="Times New Roman"/>
          <w:b/>
          <w:sz w:val="24"/>
          <w:u w:val="single"/>
        </w:rPr>
        <w:t>Exercice n°2</w:t>
      </w:r>
      <w:r>
        <w:rPr>
          <w:rFonts w:ascii="Times New Roman" w:eastAsiaTheme="minorEastAsia" w:hAnsi="Times New Roman" w:cs="Times New Roman"/>
          <w:b/>
          <w:sz w:val="24"/>
          <w:u w:val="single"/>
        </w:rPr>
        <w:t>3</w:t>
      </w:r>
      <w:r w:rsidRPr="00D76E13">
        <w:rPr>
          <w:rFonts w:ascii="Times New Roman" w:eastAsiaTheme="minorEastAsia" w:hAnsi="Times New Roman" w:cs="Times New Roman"/>
          <w:b/>
          <w:sz w:val="24"/>
        </w:rPr>
        <w:t xml:space="preserve"> : </w:t>
      </w:r>
      <w:r>
        <w:rPr>
          <w:rFonts w:ascii="Times New Roman" w:eastAsiaTheme="minorEastAsia" w:hAnsi="Times New Roman" w:cs="Times New Roman"/>
          <w:b/>
          <w:sz w:val="24"/>
        </w:rPr>
        <w:t>Identification des coefficients</w:t>
      </w:r>
      <w:r w:rsidRPr="00D76E13">
        <w:rPr>
          <w:rFonts w:ascii="Times New Roman" w:eastAsiaTheme="minorEastAsia" w:hAnsi="Times New Roman" w:cs="Times New Roman"/>
          <w:b/>
          <w:sz w:val="24"/>
        </w:rPr>
        <w:t> :</w:t>
      </w:r>
    </w:p>
    <w:p w14:paraId="2C85DA66" w14:textId="537969FE" w:rsidR="00E3739D" w:rsidRDefault="00E3739D" w:rsidP="00D76E13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(E)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l’équation :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+x-3=0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73E42690" w14:textId="18B84140" w:rsidR="00E3739D" w:rsidRPr="00E3739D" w:rsidRDefault="00E3739D" w:rsidP="00E3739D">
      <w:pPr>
        <w:pStyle w:val="Paragraphedeliste"/>
        <w:numPr>
          <w:ilvl w:val="0"/>
          <w:numId w:val="15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Montrer que </w:t>
      </w:r>
      <m:oMath>
        <m:r>
          <w:rPr>
            <w:rFonts w:ascii="Cambria Math" w:eastAsiaTheme="minorEastAsia" w:hAnsi="Cambria Math" w:cs="Times New Roman"/>
            <w:sz w:val="24"/>
          </w:rPr>
          <m:t>1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est solution de </w:t>
      </w:r>
      <m:oMath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E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6FABF164" w14:textId="1C6ED2AE" w:rsidR="00E3739D" w:rsidRPr="00E3739D" w:rsidRDefault="00E3739D" w:rsidP="00E3739D">
      <w:pPr>
        <w:pStyle w:val="Paragraphedeliste"/>
        <w:numPr>
          <w:ilvl w:val="0"/>
          <w:numId w:val="15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Trouver les réels </w:t>
      </w:r>
      <m:oMath>
        <m:r>
          <w:rPr>
            <w:rFonts w:ascii="Cambria Math" w:eastAsiaTheme="minorEastAsia" w:hAnsi="Cambria Math" w:cs="Times New Roman"/>
            <w:sz w:val="24"/>
          </w:rPr>
          <m:t>a,b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c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tels que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+x-3=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x-1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</w:rPr>
              <m:t>+bx+c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629529DC" w14:textId="21F13E5A" w:rsidR="00E3739D" w:rsidRPr="00E3739D" w:rsidRDefault="00E3739D" w:rsidP="00E3739D">
      <w:pPr>
        <w:pStyle w:val="Paragraphedeliste"/>
        <w:numPr>
          <w:ilvl w:val="0"/>
          <w:numId w:val="15"/>
        </w:numPr>
        <w:spacing w:before="240"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En déduire les solutions de </w:t>
      </w:r>
      <m:oMath>
        <m:r>
          <w:rPr>
            <w:rFonts w:ascii="Cambria Math" w:eastAsiaTheme="minorEastAsia" w:hAnsi="Cambria Math" w:cs="Times New Roman"/>
            <w:sz w:val="24"/>
          </w:rPr>
          <m:t>(E)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sectPr w:rsidR="00E3739D" w:rsidRPr="00E3739D" w:rsidSect="00D00980">
      <w:head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A328" w14:textId="77777777" w:rsidR="00533FA9" w:rsidRDefault="00533FA9" w:rsidP="00D00980">
      <w:pPr>
        <w:spacing w:after="0" w:line="240" w:lineRule="auto"/>
      </w:pPr>
      <w:r>
        <w:separator/>
      </w:r>
    </w:p>
  </w:endnote>
  <w:endnote w:type="continuationSeparator" w:id="0">
    <w:p w14:paraId="2BB6D77D" w14:textId="77777777" w:rsidR="00533FA9" w:rsidRDefault="00533FA9" w:rsidP="00D0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1547" w14:textId="77777777" w:rsidR="00533FA9" w:rsidRDefault="00533FA9" w:rsidP="00D00980">
      <w:pPr>
        <w:spacing w:after="0" w:line="240" w:lineRule="auto"/>
      </w:pPr>
      <w:r>
        <w:separator/>
      </w:r>
    </w:p>
  </w:footnote>
  <w:footnote w:type="continuationSeparator" w:id="0">
    <w:p w14:paraId="24071558" w14:textId="77777777" w:rsidR="00533FA9" w:rsidRDefault="00533FA9" w:rsidP="00D00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7804" w14:textId="77777777" w:rsidR="00F379CB" w:rsidRDefault="00F379CB" w:rsidP="00D00980">
    <w:pPr>
      <w:pStyle w:val="En-tte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Chapitre 1 : Fonctions polynômes et équations du second degré</w:t>
    </w:r>
    <w:r>
      <w:rPr>
        <w:rFonts w:ascii="Times New Roman" w:hAnsi="Times New Roman" w:cs="Times New Roman"/>
        <w:sz w:val="24"/>
      </w:rPr>
      <w:tab/>
      <w:t>Mathématiques</w:t>
    </w:r>
  </w:p>
  <w:p w14:paraId="7908145B" w14:textId="7FF28692" w:rsidR="00F379CB" w:rsidRPr="00D00980" w:rsidRDefault="00F379CB">
    <w:pPr>
      <w:pStyle w:val="En-tte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Première Spécialité</w:t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  <w:t>202</w:t>
    </w:r>
    <w:r w:rsidR="00004796">
      <w:rPr>
        <w:rFonts w:ascii="Times New Roman" w:hAnsi="Times New Roman" w:cs="Times New Roman"/>
        <w:sz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1FD4"/>
    <w:multiLevelType w:val="hybridMultilevel"/>
    <w:tmpl w:val="55A64B92"/>
    <w:lvl w:ilvl="0" w:tplc="96560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1A34"/>
    <w:multiLevelType w:val="hybridMultilevel"/>
    <w:tmpl w:val="200A60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950D7"/>
    <w:multiLevelType w:val="hybridMultilevel"/>
    <w:tmpl w:val="C0BC9272"/>
    <w:lvl w:ilvl="0" w:tplc="8EF61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C6E49"/>
    <w:multiLevelType w:val="hybridMultilevel"/>
    <w:tmpl w:val="50D2005A"/>
    <w:lvl w:ilvl="0" w:tplc="C150C99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F00005"/>
    <w:multiLevelType w:val="hybridMultilevel"/>
    <w:tmpl w:val="C204ACEE"/>
    <w:lvl w:ilvl="0" w:tplc="9AA88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15EB0"/>
    <w:multiLevelType w:val="hybridMultilevel"/>
    <w:tmpl w:val="BECE8EA6"/>
    <w:lvl w:ilvl="0" w:tplc="F72C163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61551"/>
    <w:multiLevelType w:val="hybridMultilevel"/>
    <w:tmpl w:val="D8C231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90698"/>
    <w:multiLevelType w:val="hybridMultilevel"/>
    <w:tmpl w:val="DF66E394"/>
    <w:lvl w:ilvl="0" w:tplc="EB2A48C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D31DD"/>
    <w:multiLevelType w:val="hybridMultilevel"/>
    <w:tmpl w:val="1DEE8BF4"/>
    <w:lvl w:ilvl="0" w:tplc="7C8CAA2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04270"/>
    <w:multiLevelType w:val="hybridMultilevel"/>
    <w:tmpl w:val="366C538A"/>
    <w:lvl w:ilvl="0" w:tplc="3ADA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A59FF"/>
    <w:multiLevelType w:val="hybridMultilevel"/>
    <w:tmpl w:val="BECE8EA6"/>
    <w:lvl w:ilvl="0" w:tplc="F72C163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772B7"/>
    <w:multiLevelType w:val="hybridMultilevel"/>
    <w:tmpl w:val="376201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46E51"/>
    <w:multiLevelType w:val="hybridMultilevel"/>
    <w:tmpl w:val="4D4003AE"/>
    <w:lvl w:ilvl="0" w:tplc="86364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C4247"/>
    <w:multiLevelType w:val="hybridMultilevel"/>
    <w:tmpl w:val="0B1C71C4"/>
    <w:lvl w:ilvl="0" w:tplc="DB3C0B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i w:val="0"/>
        <w:noProof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10902"/>
    <w:multiLevelType w:val="hybridMultilevel"/>
    <w:tmpl w:val="AA7E3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14"/>
  </w:num>
  <w:num w:numId="10">
    <w:abstractNumId w:val="7"/>
  </w:num>
  <w:num w:numId="11">
    <w:abstractNumId w:val="11"/>
  </w:num>
  <w:num w:numId="12">
    <w:abstractNumId w:val="12"/>
  </w:num>
  <w:num w:numId="13">
    <w:abstractNumId w:val="3"/>
  </w:num>
  <w:num w:numId="14">
    <w:abstractNumId w:val="4"/>
  </w:num>
  <w:num w:numId="1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980"/>
    <w:rsid w:val="0000474E"/>
    <w:rsid w:val="00004796"/>
    <w:rsid w:val="000526E2"/>
    <w:rsid w:val="0006390F"/>
    <w:rsid w:val="00065B22"/>
    <w:rsid w:val="0014741D"/>
    <w:rsid w:val="001B32D6"/>
    <w:rsid w:val="001E1E99"/>
    <w:rsid w:val="001E2FC5"/>
    <w:rsid w:val="00231688"/>
    <w:rsid w:val="002B3EA6"/>
    <w:rsid w:val="002F3492"/>
    <w:rsid w:val="003927F3"/>
    <w:rsid w:val="00422625"/>
    <w:rsid w:val="00490B68"/>
    <w:rsid w:val="00533FA9"/>
    <w:rsid w:val="0060394F"/>
    <w:rsid w:val="0062543B"/>
    <w:rsid w:val="006C12E1"/>
    <w:rsid w:val="00796F1A"/>
    <w:rsid w:val="00801A15"/>
    <w:rsid w:val="00887FE0"/>
    <w:rsid w:val="008D343E"/>
    <w:rsid w:val="0092319E"/>
    <w:rsid w:val="00947D2E"/>
    <w:rsid w:val="00B046AA"/>
    <w:rsid w:val="00BC0B28"/>
    <w:rsid w:val="00BD22F8"/>
    <w:rsid w:val="00C44C17"/>
    <w:rsid w:val="00CB44BA"/>
    <w:rsid w:val="00CB53A0"/>
    <w:rsid w:val="00D00980"/>
    <w:rsid w:val="00D67F2A"/>
    <w:rsid w:val="00D76E13"/>
    <w:rsid w:val="00D838DA"/>
    <w:rsid w:val="00DA575C"/>
    <w:rsid w:val="00E05834"/>
    <w:rsid w:val="00E3739D"/>
    <w:rsid w:val="00EE4284"/>
    <w:rsid w:val="00F00E5A"/>
    <w:rsid w:val="00F379CB"/>
    <w:rsid w:val="00F623CE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E977"/>
  <w15:docId w15:val="{CEA1B6E5-F610-4D33-BFB5-887B564E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0980"/>
  </w:style>
  <w:style w:type="paragraph" w:styleId="Pieddepage">
    <w:name w:val="footer"/>
    <w:basedOn w:val="Normal"/>
    <w:link w:val="PieddepageCar"/>
    <w:uiPriority w:val="99"/>
    <w:unhideWhenUsed/>
    <w:rsid w:val="00D0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0980"/>
  </w:style>
  <w:style w:type="paragraph" w:styleId="Paragraphedeliste">
    <w:name w:val="List Paragraph"/>
    <w:basedOn w:val="Normal"/>
    <w:uiPriority w:val="34"/>
    <w:qFormat/>
    <w:rsid w:val="00D0098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65B2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B2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B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A7189-2E55-4E72-8141-9576260D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935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Markarian</dc:creator>
  <cp:lastModifiedBy>MARKARIAN Lucas</cp:lastModifiedBy>
  <cp:revision>15</cp:revision>
  <dcterms:created xsi:type="dcterms:W3CDTF">2020-09-06T07:24:00Z</dcterms:created>
  <dcterms:modified xsi:type="dcterms:W3CDTF">2023-09-25T06:32:00Z</dcterms:modified>
</cp:coreProperties>
</file>