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24EC9" w14:textId="77777777" w:rsidR="00817442" w:rsidRDefault="00817442" w:rsidP="0018595E">
      <w:pPr>
        <w:jc w:val="center"/>
        <w:rPr>
          <w:rFonts w:ascii="Times New Roman" w:hAnsi="Times New Roman" w:cs="Times New Roman"/>
          <w:sz w:val="24"/>
        </w:rPr>
      </w:pPr>
    </w:p>
    <w:p w14:paraId="5F856FE6" w14:textId="77777777" w:rsidR="0018595E" w:rsidRDefault="0018595E" w:rsidP="0018595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ACTIVITE DE DECOUVERTE </w:t>
      </w:r>
    </w:p>
    <w:p w14:paraId="1D22C690" w14:textId="4BD337A7" w:rsidR="00387FEE" w:rsidRDefault="00772FAC" w:rsidP="00387FEE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Suites Numériques</w:t>
      </w:r>
    </w:p>
    <w:p w14:paraId="5A284D64" w14:textId="77777777" w:rsidR="0018595E" w:rsidRDefault="0018595E" w:rsidP="0018595E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72DCF51" w14:textId="77777777" w:rsidR="0018595E" w:rsidRDefault="0018595E" w:rsidP="0018595E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1377360A" w14:textId="77777777" w:rsidR="0018595E" w:rsidRDefault="0018595E" w:rsidP="0018595E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7BBFD867" w14:textId="77777777" w:rsidR="00772FAC" w:rsidRDefault="00772FAC" w:rsidP="00772FAC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336775">
        <w:rPr>
          <w:rFonts w:ascii="Times New Roman" w:hAnsi="Times New Roman" w:cs="Times New Roman"/>
          <w:b/>
          <w:sz w:val="24"/>
          <w:u w:val="single"/>
        </w:rPr>
        <w:t>Activité n°1 :</w:t>
      </w:r>
      <w:r>
        <w:rPr>
          <w:rFonts w:ascii="Times New Roman" w:hAnsi="Times New Roman" w:cs="Times New Roman"/>
          <w:b/>
          <w:sz w:val="24"/>
        </w:rPr>
        <w:t xml:space="preserve"> Dominos, quand l’un tombe …</w:t>
      </w:r>
    </w:p>
    <w:p w14:paraId="09DDE6A7" w14:textId="77777777" w:rsidR="00772FAC" w:rsidRDefault="00772FAC" w:rsidP="00772FA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fr-FR"/>
        </w:rPr>
        <w:drawing>
          <wp:anchor distT="0" distB="0" distL="114300" distR="114300" simplePos="0" relativeHeight="251656704" behindDoc="0" locked="0" layoutInCell="1" allowOverlap="1" wp14:anchorId="546A9DAB" wp14:editId="192F86B6">
            <wp:simplePos x="0" y="0"/>
            <wp:positionH relativeFrom="margin">
              <wp:posOffset>3615055</wp:posOffset>
            </wp:positionH>
            <wp:positionV relativeFrom="margin">
              <wp:posOffset>1776730</wp:posOffset>
            </wp:positionV>
            <wp:extent cx="2466975" cy="1162050"/>
            <wp:effectExtent l="19050" t="0" r="952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0530" t="8403" b="210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</w:rPr>
        <w:t xml:space="preserve">Cédric et Corinne ont chacun disposé des dominos en rangée, respectivement en bleu et en vert, comme ci-contre (en vue de côté). Les deux affirment : « si je fais tomber le premier domino, tous les autres tomberont ». </w:t>
      </w:r>
    </w:p>
    <w:p w14:paraId="20E63DA8" w14:textId="77777777" w:rsidR="00772FAC" w:rsidRPr="00336775" w:rsidRDefault="00772FAC" w:rsidP="00772FA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Discuter cette affirmation dans chacun des cas.</w:t>
      </w:r>
    </w:p>
    <w:p w14:paraId="3BD81738" w14:textId="77777777" w:rsidR="00772FAC" w:rsidRPr="00336775" w:rsidRDefault="00772FAC" w:rsidP="00772FAC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6BFF9A3B" w14:textId="77777777" w:rsidR="00772FAC" w:rsidRDefault="00772FAC" w:rsidP="00772FAC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336775">
        <w:rPr>
          <w:rFonts w:ascii="Times New Roman" w:hAnsi="Times New Roman" w:cs="Times New Roman"/>
          <w:b/>
          <w:sz w:val="24"/>
          <w:u w:val="single"/>
        </w:rPr>
        <w:t>Activité n°2 :</w:t>
      </w:r>
      <w:r>
        <w:rPr>
          <w:rFonts w:ascii="Times New Roman" w:hAnsi="Times New Roman" w:cs="Times New Roman"/>
          <w:b/>
          <w:sz w:val="24"/>
        </w:rPr>
        <w:t xml:space="preserve"> Dépassera, </w:t>
      </w:r>
      <w:proofErr w:type="gramStart"/>
      <w:r>
        <w:rPr>
          <w:rFonts w:ascii="Times New Roman" w:hAnsi="Times New Roman" w:cs="Times New Roman"/>
          <w:b/>
          <w:sz w:val="24"/>
        </w:rPr>
        <w:t>dépassera pas</w:t>
      </w:r>
      <w:proofErr w:type="gramEnd"/>
      <w:r>
        <w:rPr>
          <w:rFonts w:ascii="Times New Roman" w:hAnsi="Times New Roman" w:cs="Times New Roman"/>
          <w:b/>
          <w:sz w:val="24"/>
        </w:rPr>
        <w:t> ?</w:t>
      </w:r>
    </w:p>
    <w:p w14:paraId="47CCAFEF" w14:textId="77777777" w:rsidR="00772FAC" w:rsidRDefault="00772FAC" w:rsidP="00772FA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Damien et Léa aiment bien se défier sur des petits jeux : Damien demande à Léa de choisir un nombre entre </w:t>
      </w:r>
      <m:oMath>
        <m:r>
          <w:rPr>
            <w:rFonts w:ascii="Cambria Math" w:hAnsi="Cambria Math" w:cs="Times New Roman"/>
            <w:sz w:val="24"/>
          </w:rPr>
          <m:t>1 000</m:t>
        </m:r>
      </m:oMath>
      <w:r>
        <w:rPr>
          <w:rFonts w:ascii="Times New Roman" w:eastAsiaTheme="minorEastAsia" w:hAnsi="Times New Roman" w:cs="Times New Roman"/>
          <w:sz w:val="24"/>
        </w:rPr>
        <w:t xml:space="preserve"> et </w:t>
      </w:r>
      <m:oMath>
        <m:r>
          <w:rPr>
            <w:rFonts w:ascii="Cambria Math" w:eastAsiaTheme="minorEastAsia" w:hAnsi="Cambria Math" w:cs="Times New Roman"/>
            <w:sz w:val="24"/>
          </w:rPr>
          <m:t>2 000</m:t>
        </m:r>
      </m:oMath>
      <w:r>
        <w:rPr>
          <w:rFonts w:ascii="Times New Roman" w:eastAsiaTheme="minorEastAsia" w:hAnsi="Times New Roman" w:cs="Times New Roman"/>
          <w:sz w:val="24"/>
        </w:rPr>
        <w:t xml:space="preserve"> et Léa choisit le nombre </w:t>
      </w:r>
      <m:oMath>
        <m:r>
          <w:rPr>
            <w:rFonts w:ascii="Cambria Math" w:eastAsiaTheme="minorEastAsia" w:hAnsi="Cambria Math" w:cs="Times New Roman"/>
            <w:sz w:val="24"/>
          </w:rPr>
          <m:t>1 200</m:t>
        </m:r>
      </m:oMath>
      <w:r>
        <w:rPr>
          <w:rFonts w:ascii="Times New Roman" w:eastAsiaTheme="minorEastAsia" w:hAnsi="Times New Roman" w:cs="Times New Roman"/>
          <w:sz w:val="24"/>
        </w:rPr>
        <w:t>. Hugo lui dit :</w:t>
      </w:r>
    </w:p>
    <w:p w14:paraId="12865040" w14:textId="77777777" w:rsidR="00772FAC" w:rsidRPr="00336775" w:rsidRDefault="00772FAC" w:rsidP="00772FAC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Tu prends sa moitié puis tu lui ajoutes </w:t>
      </w:r>
      <m:oMath>
        <m:r>
          <w:rPr>
            <w:rFonts w:ascii="Cambria Math" w:hAnsi="Cambria Math" w:cs="Times New Roman"/>
            <w:sz w:val="24"/>
          </w:rPr>
          <m:t>5 160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45C1545B" w14:textId="77777777" w:rsidR="00772FAC" w:rsidRPr="00336775" w:rsidRDefault="00772FAC" w:rsidP="00772FAC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Tu reprends la moitié du résultat obtenu puis tu ajoutes de nouveau </w:t>
      </w:r>
      <m:oMath>
        <m:r>
          <w:rPr>
            <w:rFonts w:ascii="Cambria Math" w:eastAsiaTheme="minorEastAsia" w:hAnsi="Cambria Math" w:cs="Times New Roman"/>
            <w:sz w:val="24"/>
          </w:rPr>
          <m:t>5 160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24CE0E3D" w14:textId="77777777" w:rsidR="00772FAC" w:rsidRPr="00336775" w:rsidRDefault="00772FAC" w:rsidP="00772FAC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Tu peux continuer ainsi autant de fois que tu veux, je suis sûr que tu ne dépasseras jamais </w:t>
      </w:r>
      <m:oMath>
        <m:r>
          <w:rPr>
            <w:rFonts w:ascii="Cambria Math" w:eastAsiaTheme="minorEastAsia" w:hAnsi="Cambria Math" w:cs="Times New Roman"/>
            <w:sz w:val="24"/>
          </w:rPr>
          <m:t>11 000</m:t>
        </m:r>
      </m:oMath>
      <w:r>
        <w:rPr>
          <w:rFonts w:ascii="Times New Roman" w:eastAsiaTheme="minorEastAsia" w:hAnsi="Times New Roman" w:cs="Times New Roman"/>
          <w:sz w:val="24"/>
        </w:rPr>
        <w:t> !</w:t>
      </w:r>
    </w:p>
    <w:p w14:paraId="1004F236" w14:textId="77777777" w:rsidR="00772FAC" w:rsidRDefault="00772FAC" w:rsidP="00772FAC">
      <w:pPr>
        <w:pStyle w:val="Paragraphedeliste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Léa commence ses calculs. Après quelques étapes, elle dit : « c’est étrange ». Quand je vois les premiers nombres que j’obtiens, j’imagine que je vais dépasser</w:t>
      </w:r>
      <m:oMath>
        <m:r>
          <w:rPr>
            <w:rFonts w:ascii="Cambria Math" w:eastAsiaTheme="minorEastAsia" w:hAnsi="Cambria Math" w:cs="Times New Roman"/>
            <w:sz w:val="24"/>
          </w:rPr>
          <m:t xml:space="preserve"> 11 000</m:t>
        </m:r>
      </m:oMath>
      <w:r>
        <w:rPr>
          <w:rFonts w:ascii="Times New Roman" w:eastAsiaTheme="minorEastAsia" w:hAnsi="Times New Roman" w:cs="Times New Roman"/>
          <w:sz w:val="24"/>
        </w:rPr>
        <w:t>. Je ne te crois pas !</w:t>
      </w:r>
    </w:p>
    <w:p w14:paraId="28CCB000" w14:textId="77777777" w:rsidR="00772FAC" w:rsidRPr="00336775" w:rsidRDefault="00772FAC" w:rsidP="00772FAC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336775">
        <w:rPr>
          <w:rFonts w:ascii="Times New Roman" w:eastAsiaTheme="minorEastAsia" w:hAnsi="Times New Roman" w:cs="Times New Roman"/>
          <w:b/>
          <w:sz w:val="24"/>
        </w:rPr>
        <w:t>a)</w:t>
      </w:r>
      <w:r>
        <w:rPr>
          <w:rFonts w:ascii="Times New Roman" w:eastAsiaTheme="minorEastAsia" w:hAnsi="Times New Roman" w:cs="Times New Roman"/>
          <w:sz w:val="24"/>
        </w:rPr>
        <w:t xml:space="preserve"> A l’aide d’un tableau ou de la calculatrice, déterminer les premiers nombres obtenus par Léa après quelques étapes.</w:t>
      </w:r>
    </w:p>
    <w:p w14:paraId="4F88B42F" w14:textId="77777777" w:rsidR="00772FAC" w:rsidRDefault="00772FAC" w:rsidP="00772FAC">
      <w:pPr>
        <w:pStyle w:val="Paragraphedeliste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b) </w:t>
      </w:r>
      <w:r>
        <w:rPr>
          <w:rFonts w:ascii="Times New Roman" w:hAnsi="Times New Roman" w:cs="Times New Roman"/>
          <w:sz w:val="24"/>
        </w:rPr>
        <w:t>Que peut-on penser de l’affirmation de Damien ?</w:t>
      </w:r>
    </w:p>
    <w:p w14:paraId="4A755427" w14:textId="77777777" w:rsidR="00772FAC" w:rsidRDefault="00772FAC" w:rsidP="00772FAC">
      <w:pPr>
        <w:pStyle w:val="Paragraphedeliste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c) </w:t>
      </w:r>
      <w:r>
        <w:rPr>
          <w:rFonts w:ascii="Times New Roman" w:hAnsi="Times New Roman" w:cs="Times New Roman"/>
          <w:sz w:val="24"/>
        </w:rPr>
        <w:t>Le tableur ou la calculatrice permettent-ils d’affirmer qu’elle est toujours vraie, quel que soit le nombre d’étapes que fera Léa ?</w:t>
      </w:r>
    </w:p>
    <w:p w14:paraId="122A3749" w14:textId="77777777" w:rsidR="00772FAC" w:rsidRDefault="00772FAC" w:rsidP="00772FAC">
      <w:pPr>
        <w:pStyle w:val="Paragraphedeliste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On modélise la situation à l’aide de la suite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 donnant le nombre obtenu après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</w:rPr>
        <w:t xml:space="preserve"> étapes, de sorte que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=1 200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78979A32" w14:textId="77777777" w:rsidR="00772FAC" w:rsidRPr="001C74A8" w:rsidRDefault="00772FAC" w:rsidP="00772FAC">
      <w:pPr>
        <w:pStyle w:val="Paragraphedeliste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1C74A8">
        <w:rPr>
          <w:rFonts w:ascii="Times New Roman" w:hAnsi="Times New Roman" w:cs="Times New Roman"/>
          <w:b/>
          <w:sz w:val="24"/>
        </w:rPr>
        <w:t>a)</w:t>
      </w:r>
      <w:r>
        <w:rPr>
          <w:rFonts w:ascii="Times New Roman" w:hAnsi="Times New Roman" w:cs="Times New Roman"/>
          <w:sz w:val="24"/>
        </w:rPr>
        <w:t xml:space="preserve"> Exprimer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</w:rPr>
              <m:t>n+1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en fonction de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6B037695" w14:textId="77777777" w:rsidR="00772FAC" w:rsidRDefault="00772FAC" w:rsidP="00772FAC">
      <w:pPr>
        <w:pStyle w:val="Paragraphedeliste"/>
        <w:spacing w:after="0" w:line="360" w:lineRule="auto"/>
        <w:rPr>
          <w:rFonts w:ascii="Times New Roman" w:eastAsiaTheme="minorEastAsia" w:hAnsi="Times New Roman" w:cs="Times New Roman"/>
          <w:b/>
          <w:sz w:val="24"/>
        </w:rPr>
      </w:pPr>
      <w:r w:rsidRPr="001C74A8">
        <w:rPr>
          <w:rFonts w:ascii="Times New Roman" w:eastAsiaTheme="minorEastAsia" w:hAnsi="Times New Roman" w:cs="Times New Roman"/>
          <w:b/>
          <w:sz w:val="24"/>
        </w:rPr>
        <w:t xml:space="preserve">b) </w:t>
      </w:r>
      <w:r>
        <w:rPr>
          <w:rFonts w:ascii="Times New Roman" w:eastAsiaTheme="minorEastAsia" w:hAnsi="Times New Roman" w:cs="Times New Roman"/>
          <w:sz w:val="24"/>
        </w:rPr>
        <w:t xml:space="preserve">Pour justifier correctement l’affirmation de Damien, il faut procéder de « proche en proche » : on dit que l’on fait </w:t>
      </w:r>
      <w:r w:rsidRPr="001C74A8">
        <w:rPr>
          <w:rFonts w:ascii="Times New Roman" w:eastAsiaTheme="minorEastAsia" w:hAnsi="Times New Roman" w:cs="Times New Roman"/>
          <w:b/>
          <w:sz w:val="24"/>
        </w:rPr>
        <w:t>un raisonnement par récurrence.</w:t>
      </w:r>
    </w:p>
    <w:p w14:paraId="7EE92D3C" w14:textId="77777777" w:rsidR="00772FAC" w:rsidRDefault="00772FAC" w:rsidP="00772FAC">
      <w:pPr>
        <w:pStyle w:val="Paragraphedeliste"/>
        <w:spacing w:after="0" w:line="360" w:lineRule="auto"/>
        <w:ind w:left="1416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 xml:space="preserve">i) </w:t>
      </w:r>
      <w:r>
        <w:rPr>
          <w:rFonts w:ascii="Times New Roman" w:eastAsiaTheme="minorEastAsia" w:hAnsi="Times New Roman" w:cs="Times New Roman"/>
          <w:sz w:val="24"/>
        </w:rPr>
        <w:t xml:space="preserve">Traduire l’affirmation de Damien par une relation sur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5279416B" w14:textId="77777777" w:rsidR="00772FAC" w:rsidRDefault="00772FAC" w:rsidP="00772FAC">
      <w:pPr>
        <w:pStyle w:val="Paragraphedeliste"/>
        <w:spacing w:after="0" w:line="360" w:lineRule="auto"/>
        <w:ind w:left="1416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lastRenderedPageBreak/>
        <w:t xml:space="preserve">ii) </w:t>
      </w:r>
      <w:r>
        <w:rPr>
          <w:rFonts w:ascii="Times New Roman" w:eastAsiaTheme="minorEastAsia" w:hAnsi="Times New Roman" w:cs="Times New Roman"/>
          <w:sz w:val="24"/>
        </w:rPr>
        <w:t xml:space="preserve">L’affirmation de Damien est-elle vraie pour </w:t>
      </w:r>
      <m:oMath>
        <m:r>
          <w:rPr>
            <w:rFonts w:ascii="Cambria Math" w:eastAsiaTheme="minorEastAsia" w:hAnsi="Cambria Math" w:cs="Times New Roman"/>
            <w:sz w:val="24"/>
          </w:rPr>
          <m:t>n=0</m:t>
        </m:r>
      </m:oMath>
      <w:r>
        <w:rPr>
          <w:rFonts w:ascii="Times New Roman" w:eastAsiaTheme="minorEastAsia" w:hAnsi="Times New Roman" w:cs="Times New Roman"/>
          <w:sz w:val="24"/>
        </w:rPr>
        <w:t xml:space="preserve"> ? On dit que </w:t>
      </w:r>
      <w:proofErr w:type="gramStart"/>
      <w:r>
        <w:rPr>
          <w:rFonts w:ascii="Times New Roman" w:eastAsiaTheme="minorEastAsia" w:hAnsi="Times New Roman" w:cs="Times New Roman"/>
          <w:sz w:val="24"/>
        </w:rPr>
        <w:t>le propriété</w:t>
      </w:r>
      <w:proofErr w:type="gramEnd"/>
      <w:r>
        <w:rPr>
          <w:rFonts w:ascii="Times New Roman" w:eastAsiaTheme="minorEastAsia" w:hAnsi="Times New Roman" w:cs="Times New Roman"/>
          <w:sz w:val="24"/>
        </w:rPr>
        <w:t xml:space="preserve"> est </w:t>
      </w:r>
      <w:r>
        <w:rPr>
          <w:rFonts w:ascii="Times New Roman" w:eastAsiaTheme="minorEastAsia" w:hAnsi="Times New Roman" w:cs="Times New Roman"/>
          <w:b/>
          <w:sz w:val="24"/>
        </w:rPr>
        <w:t>initialisée.</w:t>
      </w:r>
    </w:p>
    <w:p w14:paraId="10CF91FF" w14:textId="77777777" w:rsidR="00772FAC" w:rsidRDefault="00772FAC" w:rsidP="00772FAC">
      <w:pPr>
        <w:pStyle w:val="Paragraphedeliste"/>
        <w:spacing w:after="0" w:line="360" w:lineRule="auto"/>
        <w:ind w:left="1416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 xml:space="preserve">iii) </w:t>
      </w:r>
      <w:r>
        <w:rPr>
          <w:rFonts w:ascii="Times New Roman" w:eastAsiaTheme="minorEastAsia" w:hAnsi="Times New Roman" w:cs="Times New Roman"/>
          <w:sz w:val="24"/>
        </w:rPr>
        <w:t xml:space="preserve">Soit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</w:rPr>
        <w:t xml:space="preserve"> un entier naturel. Supposons que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≤11 000</m:t>
        </m:r>
      </m:oMath>
      <w:r>
        <w:rPr>
          <w:rFonts w:ascii="Times New Roman" w:eastAsiaTheme="minorEastAsia" w:hAnsi="Times New Roman" w:cs="Times New Roman"/>
          <w:sz w:val="24"/>
        </w:rPr>
        <w:t xml:space="preserve">. Montrer qu’alors le terme suivant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n+1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est lui aussi inférieur à </w:t>
      </w:r>
      <m:oMath>
        <m:r>
          <w:rPr>
            <w:rFonts w:ascii="Cambria Math" w:eastAsiaTheme="minorEastAsia" w:hAnsi="Cambria Math" w:cs="Times New Roman"/>
            <w:sz w:val="24"/>
          </w:rPr>
          <m:t>11 000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06209B3D" w14:textId="77777777" w:rsidR="00772FAC" w:rsidRDefault="00772FAC" w:rsidP="00772FAC">
      <w:pPr>
        <w:pStyle w:val="Paragraphedeliste"/>
        <w:spacing w:after="0" w:line="360" w:lineRule="auto"/>
        <w:ind w:left="1416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On vient de montrer que la propriété est </w:t>
      </w:r>
      <w:r>
        <w:rPr>
          <w:rFonts w:ascii="Times New Roman" w:eastAsiaTheme="minorEastAsia" w:hAnsi="Times New Roman" w:cs="Times New Roman"/>
          <w:b/>
          <w:sz w:val="24"/>
        </w:rPr>
        <w:t xml:space="preserve">héréditaire, </w:t>
      </w:r>
      <w:r>
        <w:rPr>
          <w:rFonts w:ascii="Times New Roman" w:eastAsiaTheme="minorEastAsia" w:hAnsi="Times New Roman" w:cs="Times New Roman"/>
          <w:sz w:val="24"/>
        </w:rPr>
        <w:t>c'est-à-dire que si elle est vraie à un rang, alors elle est également vraie au rang suivant (elle se transmet au rang suivant).</w:t>
      </w:r>
    </w:p>
    <w:p w14:paraId="2BF01E18" w14:textId="77777777" w:rsidR="00772FAC" w:rsidRDefault="00772FAC" w:rsidP="00772FAC">
      <w:pPr>
        <w:pStyle w:val="Paragraphedeliste"/>
        <w:spacing w:after="0" w:line="360" w:lineRule="auto"/>
        <w:ind w:left="1416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 xml:space="preserve">iv) </w:t>
      </w:r>
      <w:r>
        <w:rPr>
          <w:rFonts w:ascii="Times New Roman" w:eastAsiaTheme="minorEastAsia" w:hAnsi="Times New Roman" w:cs="Times New Roman"/>
          <w:sz w:val="24"/>
        </w:rPr>
        <w:t xml:space="preserve">Sans calcul, justifier que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≤11 000</m:t>
        </m:r>
      </m:oMath>
      <w:r>
        <w:rPr>
          <w:rFonts w:ascii="Times New Roman" w:eastAsiaTheme="minorEastAsia" w:hAnsi="Times New Roman" w:cs="Times New Roman"/>
          <w:sz w:val="24"/>
        </w:rPr>
        <w:t xml:space="preserve"> puis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≤11 000</m:t>
        </m:r>
      </m:oMath>
      <w:r>
        <w:rPr>
          <w:rFonts w:ascii="Times New Roman" w:eastAsiaTheme="minorEastAsia" w:hAnsi="Times New Roman" w:cs="Times New Roman"/>
          <w:sz w:val="24"/>
        </w:rPr>
        <w:t xml:space="preserve"> puis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≤11 000</m:t>
        </m:r>
      </m:oMath>
    </w:p>
    <w:p w14:paraId="35BF5BA1" w14:textId="77777777" w:rsidR="00772FAC" w:rsidRPr="001C74A8" w:rsidRDefault="00772FAC" w:rsidP="00772FAC">
      <w:pPr>
        <w:pStyle w:val="Paragraphedeliste"/>
        <w:spacing w:after="0" w:line="360" w:lineRule="auto"/>
        <w:ind w:left="1416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 xml:space="preserve">v) </w:t>
      </w:r>
      <w:r>
        <w:rPr>
          <w:rFonts w:ascii="Times New Roman" w:eastAsiaTheme="minorEastAsia" w:hAnsi="Times New Roman" w:cs="Times New Roman"/>
          <w:sz w:val="24"/>
        </w:rPr>
        <w:t>D’après vous, à quoi sert le principe de récurrence et selon quelles conditions celui-ci fonctionne ?</w:t>
      </w:r>
    </w:p>
    <w:p w14:paraId="092B1253" w14:textId="77777777" w:rsidR="00772FAC" w:rsidRPr="001C74A8" w:rsidRDefault="00772FAC" w:rsidP="00772FAC">
      <w:pPr>
        <w:pStyle w:val="Paragraphedeliste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 propriété reste-t-elle vraie si Léa choisit </w:t>
      </w:r>
      <m:oMath>
        <m:r>
          <w:rPr>
            <w:rFonts w:ascii="Cambria Math" w:hAnsi="Cambria Math" w:cs="Times New Roman"/>
            <w:sz w:val="24"/>
          </w:rPr>
          <m:t>1 600</m:t>
        </m:r>
      </m:oMath>
      <w:r>
        <w:rPr>
          <w:rFonts w:ascii="Times New Roman" w:eastAsiaTheme="minorEastAsia" w:hAnsi="Times New Roman" w:cs="Times New Roman"/>
          <w:sz w:val="24"/>
        </w:rPr>
        <w:t xml:space="preserve"> comme valeur de départ ? Et si on choisit </w:t>
      </w:r>
      <m:oMath>
        <m:r>
          <w:rPr>
            <w:rFonts w:ascii="Cambria Math" w:eastAsiaTheme="minorEastAsia" w:hAnsi="Cambria Math" w:cs="Times New Roman"/>
            <w:sz w:val="24"/>
          </w:rPr>
          <m:t>15 000</m:t>
        </m:r>
      </m:oMath>
      <w:r>
        <w:rPr>
          <w:rFonts w:ascii="Times New Roman" w:eastAsiaTheme="minorEastAsia" w:hAnsi="Times New Roman" w:cs="Times New Roman"/>
          <w:sz w:val="24"/>
        </w:rPr>
        <w:t> ?</w:t>
      </w:r>
    </w:p>
    <w:p w14:paraId="4E771190" w14:textId="0326F3D1" w:rsidR="00772FAC" w:rsidRPr="00772FAC" w:rsidRDefault="00317AB9" w:rsidP="00772FAC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18595E">
        <w:rPr>
          <w:rFonts w:ascii="Times New Roman" w:hAnsi="Times New Roman" w:cs="Times New Roman"/>
          <w:b/>
          <w:sz w:val="24"/>
          <w:u w:val="single"/>
        </w:rPr>
        <w:t>Activité n°</w:t>
      </w:r>
      <w:r w:rsidR="00772FAC">
        <w:rPr>
          <w:rFonts w:ascii="Times New Roman" w:hAnsi="Times New Roman" w:cs="Times New Roman"/>
          <w:b/>
          <w:sz w:val="24"/>
          <w:u w:val="single"/>
        </w:rPr>
        <w:t>3</w:t>
      </w:r>
      <w:r w:rsidRPr="0018595E">
        <w:rPr>
          <w:rFonts w:ascii="Times New Roman" w:hAnsi="Times New Roman" w:cs="Times New Roman"/>
          <w:b/>
          <w:sz w:val="24"/>
          <w:u w:val="single"/>
        </w:rPr>
        <w:t> 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772FAC">
        <w:rPr>
          <w:rFonts w:ascii="Times New Roman" w:hAnsi="Times New Roman" w:cs="Times New Roman"/>
          <w:b/>
          <w:sz w:val="24"/>
        </w:rPr>
        <w:t xml:space="preserve">Limite d’une suite </w:t>
      </w:r>
    </w:p>
    <w:p w14:paraId="48E9AD6F" w14:textId="5F9E9858" w:rsidR="00772FAC" w:rsidRDefault="00772FAC" w:rsidP="00772FA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noProof/>
          <w:sz w:val="24"/>
          <w:lang w:eastAsia="fr-FR"/>
        </w:rPr>
        <w:drawing>
          <wp:anchor distT="0" distB="0" distL="114300" distR="114300" simplePos="0" relativeHeight="251658752" behindDoc="0" locked="0" layoutInCell="1" allowOverlap="1" wp14:anchorId="1AFFFCE4" wp14:editId="404FAD32">
            <wp:simplePos x="0" y="0"/>
            <wp:positionH relativeFrom="margin">
              <wp:posOffset>4168140</wp:posOffset>
            </wp:positionH>
            <wp:positionV relativeFrom="margin">
              <wp:posOffset>3526790</wp:posOffset>
            </wp:positionV>
            <wp:extent cx="1943735" cy="2066925"/>
            <wp:effectExtent l="0" t="0" r="0" b="9525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73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</w:rPr>
        <w:t xml:space="preserve">On considère un tireur qui souhaite étudier la position de sa flèche dans sa trajectoire pour toucher la cible. Il se place à </w:t>
      </w:r>
      <m:oMath>
        <m:r>
          <w:rPr>
            <w:rFonts w:ascii="Cambria Math" w:hAnsi="Cambria Math" w:cs="Times New Roman"/>
            <w:sz w:val="24"/>
          </w:rPr>
          <m:t>1m</m:t>
        </m:r>
      </m:oMath>
      <w:r>
        <w:rPr>
          <w:rFonts w:ascii="Times New Roman" w:eastAsiaTheme="minorEastAsia" w:hAnsi="Times New Roman" w:cs="Times New Roman"/>
          <w:sz w:val="24"/>
        </w:rPr>
        <w:t xml:space="preserve"> de la cible et</w:t>
      </w:r>
      <w:r>
        <w:rPr>
          <w:rFonts w:ascii="Times New Roman" w:hAnsi="Times New Roman" w:cs="Times New Roman"/>
          <w:sz w:val="24"/>
        </w:rPr>
        <w:t xml:space="preserve"> modélise la trajectoire de sa flèche de la manière suivante : à partir du moment où la flèche est tirée, elle parcourt chaque seconde la moitié de la distance qu’il lui reste à parcourir.</w:t>
      </w:r>
    </w:p>
    <w:p w14:paraId="47AF5949" w14:textId="7412100F" w:rsidR="00772FAC" w:rsidRDefault="00772FAC" w:rsidP="00772FA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Il tire une flèche à l’instant </w:t>
      </w:r>
      <m:oMath>
        <m:r>
          <w:rPr>
            <w:rFonts w:ascii="Cambria Math" w:hAnsi="Cambria Math" w:cs="Times New Roman"/>
            <w:sz w:val="24"/>
          </w:rPr>
          <m:t>n=0</m:t>
        </m:r>
      </m:oMath>
      <w:r>
        <w:rPr>
          <w:rFonts w:ascii="Times New Roman" w:eastAsiaTheme="minorEastAsia" w:hAnsi="Times New Roman" w:cs="Times New Roman"/>
          <w:sz w:val="24"/>
        </w:rPr>
        <w:t xml:space="preserve"> et on considère la suite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 où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correspond à la distance (en mètres) restante à parcourir par la flèche avant de toucher la cible.</w:t>
      </w:r>
    </w:p>
    <w:p w14:paraId="2D0116D1" w14:textId="05C131C2" w:rsidR="00772FAC" w:rsidRDefault="00772FAC" w:rsidP="00772FA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</w:p>
    <w:p w14:paraId="1DD52CD7" w14:textId="77777777" w:rsidR="00772FAC" w:rsidRDefault="00772FAC" w:rsidP="00772FAC">
      <w:pPr>
        <w:pStyle w:val="Paragraphedeliste"/>
        <w:numPr>
          <w:ilvl w:val="0"/>
          <w:numId w:val="9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Donner la valeur de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et calculer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 xml:space="preserve"> 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 xml:space="preserve"> ;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3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1625F093" w14:textId="77777777" w:rsidR="00772FAC" w:rsidRDefault="00772FAC" w:rsidP="00772FAC">
      <w:pPr>
        <w:pStyle w:val="Paragraphedeliste"/>
        <w:numPr>
          <w:ilvl w:val="0"/>
          <w:numId w:val="9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 w:rsidRPr="00352C3F">
        <w:rPr>
          <w:rFonts w:ascii="Times New Roman" w:eastAsiaTheme="minorEastAsia" w:hAnsi="Times New Roman" w:cs="Times New Roman"/>
          <w:b/>
          <w:sz w:val="24"/>
        </w:rPr>
        <w:t>a)</w:t>
      </w:r>
      <w:r>
        <w:rPr>
          <w:rFonts w:ascii="Times New Roman" w:eastAsiaTheme="minorEastAsia" w:hAnsi="Times New Roman" w:cs="Times New Roman"/>
          <w:sz w:val="24"/>
        </w:rPr>
        <w:t xml:space="preserve"> Etablir une relation entre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n+1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488B0148" w14:textId="77777777" w:rsidR="00772FAC" w:rsidRDefault="00772FAC" w:rsidP="00772FAC">
      <w:pPr>
        <w:pStyle w:val="Paragraphedeliste"/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 w:rsidRPr="00352C3F">
        <w:rPr>
          <w:rFonts w:ascii="Times New Roman" w:eastAsiaTheme="minorEastAsia" w:hAnsi="Times New Roman" w:cs="Times New Roman"/>
          <w:b/>
          <w:sz w:val="24"/>
        </w:rPr>
        <w:t>b)</w:t>
      </w:r>
      <w:r>
        <w:rPr>
          <w:rFonts w:ascii="Times New Roman" w:eastAsiaTheme="minorEastAsia" w:hAnsi="Times New Roman" w:cs="Times New Roman"/>
          <w:sz w:val="24"/>
        </w:rPr>
        <w:t xml:space="preserve"> Quelle est la nature de la suite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> ? Justifier.</w:t>
      </w:r>
    </w:p>
    <w:p w14:paraId="17BD04BF" w14:textId="77777777" w:rsidR="00772FAC" w:rsidRDefault="00772FAC" w:rsidP="00772FAC">
      <w:pPr>
        <w:pStyle w:val="Paragraphedeliste"/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 w:rsidRPr="00352C3F">
        <w:rPr>
          <w:rFonts w:ascii="Times New Roman" w:eastAsiaTheme="minorEastAsia" w:hAnsi="Times New Roman" w:cs="Times New Roman"/>
          <w:b/>
          <w:sz w:val="24"/>
        </w:rPr>
        <w:t>c)</w:t>
      </w:r>
      <w:r>
        <w:rPr>
          <w:rFonts w:ascii="Times New Roman" w:eastAsiaTheme="minorEastAsia" w:hAnsi="Times New Roman" w:cs="Times New Roman"/>
          <w:sz w:val="24"/>
        </w:rPr>
        <w:t xml:space="preserve"> En déduire la formule explicite de la suite </w:t>
      </w:r>
      <m:oMath>
        <m: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496BC1D8" w14:textId="77777777" w:rsidR="00772FAC" w:rsidRDefault="00772FAC" w:rsidP="00772FAC">
      <w:pPr>
        <w:pStyle w:val="Paragraphedeliste"/>
        <w:numPr>
          <w:ilvl w:val="0"/>
          <w:numId w:val="9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lang w:val="es-ES"/>
        </w:rPr>
      </w:pPr>
      <w:proofErr w:type="spellStart"/>
      <w:r w:rsidRPr="00352C3F">
        <w:rPr>
          <w:rFonts w:ascii="Times New Roman" w:eastAsiaTheme="minorEastAsia" w:hAnsi="Times New Roman" w:cs="Times New Roman"/>
          <w:sz w:val="24"/>
          <w:lang w:val="es-ES"/>
        </w:rPr>
        <w:t>Calculer</w:t>
      </w:r>
      <w:proofErr w:type="spellEnd"/>
      <w:r w:rsidRPr="00352C3F">
        <w:rPr>
          <w:rFonts w:ascii="Times New Roman" w:eastAsiaTheme="minorEastAsia" w:hAnsi="Times New Roman" w:cs="Times New Roman"/>
          <w:sz w:val="24"/>
          <w:lang w:val="es-ES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s-ES"/>
              </w:rPr>
              <m:t>7</m:t>
            </m:r>
          </m:sub>
        </m:sSub>
        <m:r>
          <w:rPr>
            <w:rFonts w:ascii="Cambria Math" w:eastAsiaTheme="minorEastAsia" w:hAnsi="Cambria Math" w:cs="Times New Roman"/>
            <w:sz w:val="24"/>
            <w:lang w:val="es-ES"/>
          </w:rPr>
          <m:t xml:space="preserve"> 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s-ES"/>
              </w:rPr>
              <m:t>10</m:t>
            </m:r>
          </m:sub>
        </m:sSub>
        <m:r>
          <w:rPr>
            <w:rFonts w:ascii="Cambria Math" w:eastAsiaTheme="minorEastAsia" w:hAnsi="Cambria Math" w:cs="Times New Roman"/>
            <w:sz w:val="24"/>
            <w:lang w:val="es-ES"/>
          </w:rPr>
          <m:t xml:space="preserve"> 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s-ES"/>
              </w:rPr>
              <m:t>100</m:t>
            </m:r>
          </m:sub>
        </m:sSub>
        <m:r>
          <w:rPr>
            <w:rFonts w:ascii="Cambria Math" w:eastAsiaTheme="minorEastAsia" w:hAnsi="Cambria Math" w:cs="Times New Roman"/>
            <w:sz w:val="24"/>
            <w:lang w:val="es-ES"/>
          </w:rPr>
          <m:t xml:space="preserve"> 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s-ES"/>
              </w:rPr>
              <m:t>1000</m:t>
            </m:r>
          </m:sub>
        </m:sSub>
      </m:oMath>
      <w:r w:rsidRPr="00352C3F">
        <w:rPr>
          <w:rFonts w:ascii="Times New Roman" w:eastAsiaTheme="minorEastAsia" w:hAnsi="Times New Roman" w:cs="Times New Roman"/>
          <w:sz w:val="24"/>
          <w:lang w:val="es-ES"/>
        </w:rPr>
        <w:t>.</w:t>
      </w:r>
    </w:p>
    <w:p w14:paraId="45F8469F" w14:textId="77777777" w:rsidR="00772FAC" w:rsidRPr="00352C3F" w:rsidRDefault="00772FAC" w:rsidP="00772FAC">
      <w:pPr>
        <w:pStyle w:val="Paragraphedeliste"/>
        <w:numPr>
          <w:ilvl w:val="0"/>
          <w:numId w:val="9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 w:rsidRPr="00352C3F">
        <w:rPr>
          <w:rFonts w:ascii="Times New Roman" w:eastAsiaTheme="minorEastAsia" w:hAnsi="Times New Roman" w:cs="Times New Roman"/>
          <w:sz w:val="24"/>
        </w:rPr>
        <w:t>Montrer par récurrence que pour tout entier natur</w:t>
      </w:r>
      <w:r>
        <w:rPr>
          <w:rFonts w:ascii="Times New Roman" w:eastAsiaTheme="minorEastAsia" w:hAnsi="Times New Roman" w:cs="Times New Roman"/>
          <w:sz w:val="24"/>
        </w:rPr>
        <w:t xml:space="preserve">el </w:t>
      </w:r>
      <m:oMath>
        <m:r>
          <w:rPr>
            <w:rFonts w:ascii="Cambria Math" w:eastAsiaTheme="minorEastAsia" w:hAnsi="Cambria Math" w:cs="Times New Roman"/>
            <w:sz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&gt;0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60BA22B8" w14:textId="77777777" w:rsidR="00772FAC" w:rsidRPr="00352C3F" w:rsidRDefault="00772FAC" w:rsidP="00772FAC">
      <w:pPr>
        <w:pStyle w:val="Paragraphedeliste"/>
        <w:numPr>
          <w:ilvl w:val="0"/>
          <w:numId w:val="9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 w:rsidRPr="00352C3F">
        <w:rPr>
          <w:rFonts w:ascii="Times New Roman" w:eastAsiaTheme="minorEastAsia" w:hAnsi="Times New Roman" w:cs="Times New Roman"/>
          <w:sz w:val="24"/>
        </w:rPr>
        <w:t xml:space="preserve">Commenter les résultats obtenus aux questions </w:t>
      </w:r>
      <m:oMath>
        <m:r>
          <w:rPr>
            <w:rFonts w:ascii="Cambria Math" w:eastAsiaTheme="minorEastAsia" w:hAnsi="Cambria Math" w:cs="Times New Roman"/>
            <w:sz w:val="24"/>
          </w:rPr>
          <m:t>3</m:t>
        </m:r>
      </m:oMath>
      <w:r>
        <w:rPr>
          <w:rFonts w:ascii="Times New Roman" w:eastAsiaTheme="minorEastAsia" w:hAnsi="Times New Roman" w:cs="Times New Roman"/>
          <w:sz w:val="24"/>
        </w:rPr>
        <w:t xml:space="preserve"> et </w:t>
      </w:r>
      <m:oMath>
        <m:r>
          <w:rPr>
            <w:rFonts w:ascii="Cambria Math" w:eastAsiaTheme="minorEastAsia" w:hAnsi="Cambria Math" w:cs="Times New Roman"/>
            <w:sz w:val="24"/>
          </w:rPr>
          <m:t>4</m:t>
        </m:r>
      </m:oMath>
      <w:r>
        <w:rPr>
          <w:rFonts w:ascii="Times New Roman" w:eastAsiaTheme="minorEastAsia" w:hAnsi="Times New Roman" w:cs="Times New Roman"/>
          <w:sz w:val="24"/>
        </w:rPr>
        <w:t xml:space="preserve"> en vous appuyant également sur le contexte de l’énoncé. Qu’en pensez-vous ?</w:t>
      </w:r>
      <w:r w:rsidRPr="00352C3F">
        <w:rPr>
          <w:rFonts w:ascii="Times New Roman" w:eastAsiaTheme="minorEastAsia" w:hAnsi="Times New Roman" w:cs="Times New Roman"/>
          <w:sz w:val="24"/>
        </w:rPr>
        <w:t xml:space="preserve"> </w:t>
      </w:r>
    </w:p>
    <w:p w14:paraId="323FCAC8" w14:textId="58304294" w:rsidR="00317AB9" w:rsidRDefault="00317AB9" w:rsidP="0018595E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sectPr w:rsidR="00317AB9" w:rsidSect="0018595E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C954D" w14:textId="77777777" w:rsidR="007540DB" w:rsidRDefault="007540DB" w:rsidP="0018595E">
      <w:pPr>
        <w:spacing w:after="0" w:line="240" w:lineRule="auto"/>
      </w:pPr>
      <w:r>
        <w:separator/>
      </w:r>
    </w:p>
  </w:endnote>
  <w:endnote w:type="continuationSeparator" w:id="0">
    <w:p w14:paraId="67A22D5A" w14:textId="77777777" w:rsidR="007540DB" w:rsidRDefault="007540DB" w:rsidP="00185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72212" w14:textId="77777777" w:rsidR="007540DB" w:rsidRDefault="007540DB" w:rsidP="0018595E">
      <w:pPr>
        <w:spacing w:after="0" w:line="240" w:lineRule="auto"/>
      </w:pPr>
      <w:r>
        <w:separator/>
      </w:r>
    </w:p>
  </w:footnote>
  <w:footnote w:type="continuationSeparator" w:id="0">
    <w:p w14:paraId="19F3B1F7" w14:textId="77777777" w:rsidR="007540DB" w:rsidRDefault="007540DB" w:rsidP="00185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BB9C0" w14:textId="2BDDEE2C" w:rsidR="0018595E" w:rsidRDefault="0018595E">
    <w:pPr>
      <w:pStyle w:val="En-tte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 xml:space="preserve">Chapitre </w:t>
    </w:r>
    <w:r w:rsidR="00772FAC">
      <w:rPr>
        <w:rFonts w:ascii="Times New Roman" w:hAnsi="Times New Roman" w:cs="Times New Roman"/>
        <w:sz w:val="24"/>
      </w:rPr>
      <w:t>1</w:t>
    </w:r>
    <w:r>
      <w:rPr>
        <w:rFonts w:ascii="Times New Roman" w:hAnsi="Times New Roman" w:cs="Times New Roman"/>
        <w:sz w:val="24"/>
      </w:rPr>
      <w:t xml:space="preserve">: </w:t>
    </w:r>
    <w:r w:rsidR="00772FAC">
      <w:rPr>
        <w:rFonts w:ascii="Times New Roman" w:hAnsi="Times New Roman" w:cs="Times New Roman"/>
        <w:sz w:val="24"/>
      </w:rPr>
      <w:t xml:space="preserve"> Suites Numériques </w:t>
    </w:r>
    <w:r w:rsidR="00772FAC">
      <w:rPr>
        <w:rFonts w:ascii="Times New Roman" w:hAnsi="Times New Roman" w:cs="Times New Roman"/>
        <w:sz w:val="24"/>
      </w:rPr>
      <w:tab/>
    </w:r>
    <w:r>
      <w:rPr>
        <w:rFonts w:ascii="Times New Roman" w:hAnsi="Times New Roman" w:cs="Times New Roman"/>
        <w:sz w:val="24"/>
      </w:rPr>
      <w:tab/>
      <w:t>Mathématiques</w:t>
    </w:r>
  </w:p>
  <w:p w14:paraId="78C1A994" w14:textId="4D925A45" w:rsidR="0018595E" w:rsidRPr="0018595E" w:rsidRDefault="00772FAC">
    <w:pPr>
      <w:pStyle w:val="En-tte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 xml:space="preserve">Terminale </w:t>
    </w:r>
    <w:r w:rsidR="00387FEE">
      <w:rPr>
        <w:rFonts w:ascii="Times New Roman" w:hAnsi="Times New Roman" w:cs="Times New Roman"/>
        <w:sz w:val="24"/>
      </w:rPr>
      <w:t>Spécialité</w:t>
    </w:r>
    <w:r w:rsidR="001813AA">
      <w:rPr>
        <w:rFonts w:ascii="Times New Roman" w:hAnsi="Times New Roman" w:cs="Times New Roman"/>
        <w:sz w:val="24"/>
      </w:rPr>
      <w:tab/>
    </w:r>
    <w:r w:rsidR="001813AA">
      <w:rPr>
        <w:rFonts w:ascii="Times New Roman" w:hAnsi="Times New Roman" w:cs="Times New Roman"/>
        <w:sz w:val="24"/>
      </w:rPr>
      <w:tab/>
      <w:t>202</w:t>
    </w:r>
    <w:r w:rsidR="00213613">
      <w:rPr>
        <w:rFonts w:ascii="Times New Roman" w:hAnsi="Times New Roman" w:cs="Times New Roman"/>
        <w:sz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B70B2"/>
    <w:multiLevelType w:val="hybridMultilevel"/>
    <w:tmpl w:val="F438B506"/>
    <w:lvl w:ilvl="0" w:tplc="3B742AC4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7C7CD2"/>
    <w:multiLevelType w:val="hybridMultilevel"/>
    <w:tmpl w:val="247E552C"/>
    <w:lvl w:ilvl="0" w:tplc="CBAC066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262C2"/>
    <w:multiLevelType w:val="hybridMultilevel"/>
    <w:tmpl w:val="1DF24E48"/>
    <w:lvl w:ilvl="0" w:tplc="85E66C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C2230"/>
    <w:multiLevelType w:val="hybridMultilevel"/>
    <w:tmpl w:val="F702CA1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1506D1"/>
    <w:multiLevelType w:val="hybridMultilevel"/>
    <w:tmpl w:val="E0245804"/>
    <w:lvl w:ilvl="0" w:tplc="E814E7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02D4D"/>
    <w:multiLevelType w:val="hybridMultilevel"/>
    <w:tmpl w:val="82D0CD2C"/>
    <w:lvl w:ilvl="0" w:tplc="944A706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A14E5"/>
    <w:multiLevelType w:val="hybridMultilevel"/>
    <w:tmpl w:val="A288C282"/>
    <w:lvl w:ilvl="0" w:tplc="A76C6C8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6A377F"/>
    <w:multiLevelType w:val="hybridMultilevel"/>
    <w:tmpl w:val="3836BB7A"/>
    <w:lvl w:ilvl="0" w:tplc="E96A0E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3767D0"/>
    <w:multiLevelType w:val="hybridMultilevel"/>
    <w:tmpl w:val="B8F2A52C"/>
    <w:lvl w:ilvl="0" w:tplc="07687C9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868053">
    <w:abstractNumId w:val="3"/>
  </w:num>
  <w:num w:numId="2" w16cid:durableId="1554925750">
    <w:abstractNumId w:val="5"/>
  </w:num>
  <w:num w:numId="3" w16cid:durableId="472407377">
    <w:abstractNumId w:val="7"/>
  </w:num>
  <w:num w:numId="4" w16cid:durableId="565804728">
    <w:abstractNumId w:val="6"/>
  </w:num>
  <w:num w:numId="5" w16cid:durableId="20516670">
    <w:abstractNumId w:val="0"/>
  </w:num>
  <w:num w:numId="6" w16cid:durableId="1933391291">
    <w:abstractNumId w:val="4"/>
  </w:num>
  <w:num w:numId="7" w16cid:durableId="1777677613">
    <w:abstractNumId w:val="1"/>
  </w:num>
  <w:num w:numId="8" w16cid:durableId="1019354502">
    <w:abstractNumId w:val="8"/>
  </w:num>
  <w:num w:numId="9" w16cid:durableId="143281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595E"/>
    <w:rsid w:val="00063F70"/>
    <w:rsid w:val="001813AA"/>
    <w:rsid w:val="0018263D"/>
    <w:rsid w:val="0018595E"/>
    <w:rsid w:val="001F1965"/>
    <w:rsid w:val="00213613"/>
    <w:rsid w:val="00317AB9"/>
    <w:rsid w:val="00387FEE"/>
    <w:rsid w:val="0040368E"/>
    <w:rsid w:val="004824F0"/>
    <w:rsid w:val="007540DB"/>
    <w:rsid w:val="00772FAC"/>
    <w:rsid w:val="00817442"/>
    <w:rsid w:val="00C71554"/>
    <w:rsid w:val="00DE6E2A"/>
    <w:rsid w:val="00E3378C"/>
    <w:rsid w:val="00FA3BA4"/>
    <w:rsid w:val="00FC2793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8B92C"/>
  <w15:docId w15:val="{B77EE677-E1FE-4252-8C12-3D4F4FB3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4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85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595E"/>
  </w:style>
  <w:style w:type="paragraph" w:styleId="Pieddepage">
    <w:name w:val="footer"/>
    <w:basedOn w:val="Normal"/>
    <w:link w:val="PieddepageCar"/>
    <w:uiPriority w:val="99"/>
    <w:unhideWhenUsed/>
    <w:rsid w:val="00185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595E"/>
  </w:style>
  <w:style w:type="paragraph" w:styleId="Paragraphedeliste">
    <w:name w:val="List Paragraph"/>
    <w:basedOn w:val="Normal"/>
    <w:uiPriority w:val="34"/>
    <w:qFormat/>
    <w:rsid w:val="0018595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85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595E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387FEE"/>
    <w:rPr>
      <w:color w:val="808080"/>
    </w:rPr>
  </w:style>
  <w:style w:type="table" w:styleId="Grilledutableau">
    <w:name w:val="Table Grid"/>
    <w:basedOn w:val="TableauNormal"/>
    <w:uiPriority w:val="59"/>
    <w:rsid w:val="00387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525</Words>
  <Characters>2889</Characters>
  <Application>Microsoft Office Word</Application>
  <DocSecurity>0</DocSecurity>
  <Lines>24</Lines>
  <Paragraphs>6</Paragraphs>
  <ScaleCrop>false</ScaleCrop>
  <Company>CG13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Markarian</dc:creator>
  <cp:lastModifiedBy>lucas.markarian@gmail.com</cp:lastModifiedBy>
  <cp:revision>8</cp:revision>
  <dcterms:created xsi:type="dcterms:W3CDTF">2020-08-23T12:54:00Z</dcterms:created>
  <dcterms:modified xsi:type="dcterms:W3CDTF">2023-08-28T06:32:00Z</dcterms:modified>
</cp:coreProperties>
</file>